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27B7A" w14:textId="7DA89F89" w:rsidR="009C75CE" w:rsidRPr="00F836F8" w:rsidRDefault="009C75CE" w:rsidP="00DA4029">
      <w:pPr>
        <w:spacing w:beforeLines="50" w:before="165" w:line="340" w:lineRule="exact"/>
        <w:jc w:val="center"/>
        <w:rPr>
          <w:rFonts w:ascii="微軟正黑體" w:eastAsia="微軟正黑體" w:hAnsi="微軟正黑體"/>
          <w:color w:val="FF0000"/>
          <w:szCs w:val="28"/>
        </w:rPr>
      </w:pPr>
      <w:r w:rsidRPr="00F836F8">
        <w:rPr>
          <w:rFonts w:ascii="微軟正黑體" w:eastAsia="微軟正黑體" w:hAnsi="微軟正黑體" w:hint="eastAsia"/>
          <w:b/>
          <w:color w:val="FF0000"/>
          <w:szCs w:val="28"/>
        </w:rPr>
        <w:t>★</w:t>
      </w:r>
      <w:r w:rsidRPr="00F836F8">
        <w:rPr>
          <w:rFonts w:ascii="微軟正黑體" w:eastAsia="微軟正黑體" w:hAnsi="微軟正黑體" w:hint="eastAsia"/>
          <w:b/>
          <w:color w:val="000000"/>
          <w:szCs w:val="28"/>
        </w:rPr>
        <w:t xml:space="preserve">  </w:t>
      </w:r>
      <w:r w:rsidRPr="00F836F8">
        <w:rPr>
          <w:rFonts w:ascii="微軟正黑體" w:eastAsia="微軟正黑體" w:hAnsi="微軟正黑體" w:hint="eastAsia"/>
          <w:b/>
          <w:color w:val="000000"/>
          <w:szCs w:val="28"/>
          <w:highlight w:val="yellow"/>
        </w:rPr>
        <w:t>報名期間202</w:t>
      </w:r>
      <w:r w:rsidR="00F049A8">
        <w:rPr>
          <w:rFonts w:ascii="微軟正黑體" w:eastAsia="微軟正黑體" w:hAnsi="微軟正黑體" w:hint="eastAsia"/>
          <w:b/>
          <w:color w:val="000000"/>
          <w:szCs w:val="28"/>
          <w:highlight w:val="yellow"/>
        </w:rPr>
        <w:t>4</w:t>
      </w:r>
      <w:r w:rsidRPr="00F836F8">
        <w:rPr>
          <w:rFonts w:ascii="微軟正黑體" w:eastAsia="微軟正黑體" w:hAnsi="微軟正黑體" w:hint="eastAsia"/>
          <w:b/>
          <w:color w:val="000000"/>
          <w:szCs w:val="28"/>
          <w:highlight w:val="yellow"/>
        </w:rPr>
        <w:t>/0</w:t>
      </w:r>
      <w:r w:rsidR="00F049A8">
        <w:rPr>
          <w:rFonts w:ascii="微軟正黑體" w:eastAsia="微軟正黑體" w:hAnsi="微軟正黑體" w:hint="eastAsia"/>
          <w:b/>
          <w:color w:val="000000"/>
          <w:szCs w:val="28"/>
          <w:highlight w:val="yellow"/>
        </w:rPr>
        <w:t>4</w:t>
      </w:r>
      <w:r w:rsidRPr="00F836F8">
        <w:rPr>
          <w:rFonts w:ascii="微軟正黑體" w:eastAsia="微軟正黑體" w:hAnsi="微軟正黑體" w:hint="eastAsia"/>
          <w:b/>
          <w:color w:val="000000"/>
          <w:szCs w:val="28"/>
          <w:highlight w:val="yellow"/>
        </w:rPr>
        <w:t>/</w:t>
      </w:r>
      <w:r w:rsidR="00F049A8">
        <w:rPr>
          <w:rFonts w:ascii="微軟正黑體" w:eastAsia="微軟正黑體" w:hAnsi="微軟正黑體" w:hint="eastAsia"/>
          <w:b/>
          <w:color w:val="000000"/>
          <w:szCs w:val="28"/>
          <w:highlight w:val="yellow"/>
        </w:rPr>
        <w:t>2</w:t>
      </w:r>
      <w:r w:rsidR="001501C6">
        <w:rPr>
          <w:rFonts w:ascii="微軟正黑體" w:eastAsia="微軟正黑體" w:hAnsi="微軟正黑體" w:hint="eastAsia"/>
          <w:b/>
          <w:color w:val="000000"/>
          <w:szCs w:val="28"/>
          <w:highlight w:val="yellow"/>
        </w:rPr>
        <w:t>9</w:t>
      </w:r>
      <w:r w:rsidRPr="00F836F8">
        <w:rPr>
          <w:rFonts w:ascii="微軟正黑體" w:eastAsia="微軟正黑體" w:hAnsi="微軟正黑體" w:hint="eastAsia"/>
          <w:b/>
          <w:color w:val="000000"/>
          <w:szCs w:val="28"/>
          <w:highlight w:val="yellow"/>
        </w:rPr>
        <w:t>~06</w:t>
      </w:r>
      <w:r w:rsidR="00F049A8">
        <w:rPr>
          <w:rFonts w:ascii="微軟正黑體" w:eastAsia="微軟正黑體" w:hAnsi="微軟正黑體" w:hint="eastAsia"/>
          <w:b/>
          <w:color w:val="000000"/>
          <w:szCs w:val="28"/>
          <w:highlight w:val="yellow"/>
        </w:rPr>
        <w:t>/14</w:t>
      </w:r>
      <w:r w:rsidRPr="00F836F8">
        <w:rPr>
          <w:rFonts w:ascii="微軟正黑體" w:eastAsia="微軟正黑體" w:hAnsi="微軟正黑體" w:hint="eastAsia"/>
          <w:b/>
          <w:color w:val="000000"/>
          <w:szCs w:val="28"/>
          <w:highlight w:val="yellow"/>
        </w:rPr>
        <w:t xml:space="preserve"> </w:t>
      </w:r>
      <w:r w:rsidRPr="00F836F8">
        <w:rPr>
          <w:rFonts w:ascii="微軟正黑體" w:eastAsia="微軟正黑體" w:hAnsi="微軟正黑體" w:hint="eastAsia"/>
          <w:b/>
          <w:color w:val="000000"/>
          <w:szCs w:val="28"/>
        </w:rPr>
        <w:t>填妥報名表後，</w:t>
      </w:r>
      <w:r w:rsidRPr="00F836F8">
        <w:rPr>
          <w:rFonts w:ascii="微軟正黑體" w:eastAsia="微軟正黑體" w:hAnsi="微軟正黑體" w:hint="eastAsia"/>
          <w:b/>
          <w:bCs/>
          <w:color w:val="0000FF"/>
          <w:szCs w:val="28"/>
        </w:rPr>
        <w:t xml:space="preserve"> </w:t>
      </w:r>
      <w:r w:rsidRPr="00F836F8">
        <w:rPr>
          <w:rFonts w:ascii="微軟正黑體" w:eastAsia="微軟正黑體" w:hAnsi="微軟正黑體" w:hint="eastAsia"/>
          <w:b/>
          <w:color w:val="000000"/>
          <w:szCs w:val="28"/>
        </w:rPr>
        <w:t>請e-mail至：</w:t>
      </w:r>
      <w:r w:rsidRPr="00F836F8">
        <w:rPr>
          <w:rFonts w:ascii="微軟正黑體" w:eastAsia="微軟正黑體" w:hAnsi="微軟正黑體" w:hint="eastAsia"/>
          <w:b/>
          <w:color w:val="0000FF"/>
          <w:szCs w:val="28"/>
        </w:rPr>
        <w:t>CSEA@tccda.org.tw</w:t>
      </w:r>
      <w:r w:rsidRPr="00F836F8">
        <w:rPr>
          <w:rFonts w:ascii="微軟正黑體" w:eastAsia="微軟正黑體" w:hAnsi="微軟正黑體" w:hint="eastAsia"/>
          <w:b/>
          <w:color w:val="FF0000"/>
          <w:szCs w:val="28"/>
        </w:rPr>
        <w:t>★</w:t>
      </w:r>
    </w:p>
    <w:tbl>
      <w:tblPr>
        <w:tblW w:w="16019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724"/>
        <w:gridCol w:w="533"/>
        <w:gridCol w:w="122"/>
        <w:gridCol w:w="479"/>
        <w:gridCol w:w="547"/>
        <w:gridCol w:w="2126"/>
        <w:gridCol w:w="284"/>
        <w:gridCol w:w="850"/>
        <w:gridCol w:w="1437"/>
        <w:gridCol w:w="406"/>
        <w:gridCol w:w="425"/>
        <w:gridCol w:w="1276"/>
        <w:gridCol w:w="1418"/>
        <w:gridCol w:w="1842"/>
        <w:gridCol w:w="3544"/>
        <w:gridCol w:w="6"/>
      </w:tblGrid>
      <w:tr w:rsidR="009664C1" w:rsidRPr="004F0CED" w14:paraId="20A2A7A2" w14:textId="77777777" w:rsidTr="00381E25">
        <w:trPr>
          <w:trHeight w:val="57"/>
        </w:trPr>
        <w:tc>
          <w:tcPr>
            <w:tcW w:w="1379" w:type="dxa"/>
            <w:gridSpan w:val="3"/>
            <w:shd w:val="clear" w:color="auto" w:fill="D0CECE" w:themeFill="background2" w:themeFillShade="E6"/>
            <w:vAlign w:val="center"/>
          </w:tcPr>
          <w:p w14:paraId="011BFA91" w14:textId="77777777" w:rsidR="009664C1" w:rsidRPr="004F0CED" w:rsidRDefault="009664C1" w:rsidP="004F0CED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4F0CED">
              <w:rPr>
                <w:rFonts w:ascii="微軟正黑體" w:eastAsia="微軟正黑體" w:hAnsi="微軟正黑體" w:hint="eastAsia"/>
                <w:b/>
                <w:color w:val="000000"/>
              </w:rPr>
              <w:t>報名身分</w:t>
            </w:r>
          </w:p>
        </w:tc>
        <w:tc>
          <w:tcPr>
            <w:tcW w:w="6129" w:type="dxa"/>
            <w:gridSpan w:val="7"/>
            <w:vAlign w:val="center"/>
          </w:tcPr>
          <w:p w14:paraId="65603C43" w14:textId="513FA853" w:rsidR="009664C1" w:rsidRPr="004F0CED" w:rsidRDefault="009664C1" w:rsidP="004F0CED">
            <w:pPr>
              <w:adjustRightInd w:val="0"/>
              <w:snapToGrid w:val="0"/>
              <w:spacing w:line="32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color w:val="00000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 xml:space="preserve"> TCCDA團體會員</w:t>
            </w:r>
            <w:r w:rsidRPr="004F0CED">
              <w:rPr>
                <w:rFonts w:ascii="微軟正黑體" w:eastAsia="微軟正黑體" w:hAnsi="微軟正黑體"/>
                <w:color w:val="000000"/>
              </w:rPr>
              <w:t xml:space="preserve">  </w:t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t>個人</w:t>
            </w:r>
            <w:r w:rsidRPr="004F0CED">
              <w:rPr>
                <w:rFonts w:ascii="微軟正黑體" w:eastAsia="微軟正黑體" w:hAnsi="微軟正黑體"/>
                <w:color w:val="000000"/>
              </w:rPr>
              <w:t>會員</w:t>
            </w:r>
            <w:r w:rsidRPr="004F0CED">
              <w:rPr>
                <w:rFonts w:ascii="微軟正黑體" w:eastAsia="微軟正黑體" w:hAnsi="微軟正黑體" w:hint="eastAsia"/>
                <w:color w:val="000000"/>
              </w:rPr>
              <w:t xml:space="preserve">   </w:t>
            </w: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/>
                <w:color w:val="000000"/>
              </w:rPr>
              <w:t>非會員</w:t>
            </w:r>
          </w:p>
        </w:tc>
        <w:tc>
          <w:tcPr>
            <w:tcW w:w="1701" w:type="dxa"/>
            <w:gridSpan w:val="2"/>
            <w:shd w:val="clear" w:color="auto" w:fill="D0CECE" w:themeFill="background2" w:themeFillShade="E6"/>
            <w:vAlign w:val="center"/>
          </w:tcPr>
          <w:p w14:paraId="7E3E3B4F" w14:textId="77777777" w:rsidR="009664C1" w:rsidRPr="004F0CED" w:rsidRDefault="009664C1" w:rsidP="004F0CED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color w:val="000000"/>
              </w:rPr>
            </w:pPr>
            <w:r w:rsidRPr="004F0CED">
              <w:rPr>
                <w:rStyle w:val="a3"/>
                <w:rFonts w:ascii="微軟正黑體" w:eastAsia="微軟正黑體" w:hAnsi="微軟正黑體" w:hint="eastAsia"/>
                <w:b/>
                <w:bCs/>
                <w:color w:val="000000"/>
              </w:rPr>
              <w:t>公司名稱</w:t>
            </w:r>
          </w:p>
        </w:tc>
        <w:tc>
          <w:tcPr>
            <w:tcW w:w="6810" w:type="dxa"/>
            <w:gridSpan w:val="4"/>
            <w:vAlign w:val="center"/>
          </w:tcPr>
          <w:p w14:paraId="29684819" w14:textId="663444BF" w:rsidR="009664C1" w:rsidRPr="004F0CED" w:rsidRDefault="009664C1" w:rsidP="004F0CED">
            <w:pPr>
              <w:adjustRightInd w:val="0"/>
              <w:snapToGrid w:val="0"/>
              <w:spacing w:line="32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9664C1" w:rsidRPr="004F0CED" w14:paraId="42C2A60C" w14:textId="77777777" w:rsidTr="00381E25">
        <w:trPr>
          <w:cantSplit/>
          <w:trHeight w:val="57"/>
        </w:trPr>
        <w:tc>
          <w:tcPr>
            <w:tcW w:w="1379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14:paraId="1B05B40E" w14:textId="77777777" w:rsidR="009664C1" w:rsidRPr="004F0CED" w:rsidRDefault="009664C1" w:rsidP="004F0CED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微軟正黑體" w:eastAsia="微軟正黑體" w:hAnsi="微軟正黑體"/>
                <w:bCs/>
              </w:rPr>
            </w:pPr>
            <w:r w:rsidRPr="004F0CED">
              <w:rPr>
                <w:rFonts w:ascii="微軟正黑體" w:eastAsia="微軟正黑體" w:hAnsi="微軟正黑體"/>
                <w:b/>
                <w:color w:val="000000"/>
              </w:rPr>
              <w:t>聯絡人</w:t>
            </w:r>
          </w:p>
        </w:tc>
        <w:tc>
          <w:tcPr>
            <w:tcW w:w="1026" w:type="dxa"/>
            <w:gridSpan w:val="2"/>
            <w:shd w:val="clear" w:color="auto" w:fill="D0CECE" w:themeFill="background2" w:themeFillShade="E6"/>
            <w:vAlign w:val="center"/>
          </w:tcPr>
          <w:p w14:paraId="743E8F8D" w14:textId="0BFF1990" w:rsidR="009664C1" w:rsidRPr="004F0CED" w:rsidRDefault="009664C1" w:rsidP="004F0CED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4F0CED">
              <w:rPr>
                <w:rFonts w:ascii="微軟正黑體" w:eastAsia="微軟正黑體" w:hAnsi="微軟正黑體"/>
                <w:b/>
                <w:bCs/>
                <w:color w:val="000000"/>
              </w:rPr>
              <w:t>姓名</w:t>
            </w:r>
          </w:p>
        </w:tc>
        <w:tc>
          <w:tcPr>
            <w:tcW w:w="5103" w:type="dxa"/>
            <w:gridSpan w:val="5"/>
            <w:vAlign w:val="center"/>
          </w:tcPr>
          <w:p w14:paraId="44D92FC6" w14:textId="74B8E538" w:rsidR="009664C1" w:rsidRPr="004F0CED" w:rsidRDefault="009664C1" w:rsidP="004F0CED">
            <w:pPr>
              <w:adjustRightInd w:val="0"/>
              <w:snapToGrid w:val="0"/>
              <w:spacing w:line="32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D0CECE" w:themeFill="background2" w:themeFillShade="E6"/>
            <w:vAlign w:val="center"/>
          </w:tcPr>
          <w:p w14:paraId="19D13512" w14:textId="51BC3443" w:rsidR="009664C1" w:rsidRPr="004F0CED" w:rsidRDefault="009664C1" w:rsidP="004F0CED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4F0CED">
              <w:rPr>
                <w:rFonts w:ascii="微軟正黑體" w:eastAsia="微軟正黑體" w:hAnsi="微軟正黑體"/>
                <w:b/>
                <w:bCs/>
                <w:color w:val="000000"/>
              </w:rPr>
              <w:t>部門/職稱</w:t>
            </w:r>
          </w:p>
        </w:tc>
        <w:tc>
          <w:tcPr>
            <w:tcW w:w="6810" w:type="dxa"/>
            <w:gridSpan w:val="4"/>
            <w:vAlign w:val="center"/>
          </w:tcPr>
          <w:p w14:paraId="5B0AA757" w14:textId="180F30D6" w:rsidR="009664C1" w:rsidRPr="004F0CED" w:rsidRDefault="009664C1" w:rsidP="004F0CED">
            <w:pPr>
              <w:adjustRightInd w:val="0"/>
              <w:snapToGrid w:val="0"/>
              <w:spacing w:line="32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</w:rPr>
            </w:pPr>
          </w:p>
        </w:tc>
      </w:tr>
      <w:tr w:rsidR="009664C1" w:rsidRPr="004F0CED" w14:paraId="47A37900" w14:textId="77777777" w:rsidTr="00381E25">
        <w:trPr>
          <w:cantSplit/>
          <w:trHeight w:val="57"/>
        </w:trPr>
        <w:tc>
          <w:tcPr>
            <w:tcW w:w="1379" w:type="dxa"/>
            <w:gridSpan w:val="3"/>
            <w:vMerge/>
            <w:shd w:val="clear" w:color="auto" w:fill="D0CECE" w:themeFill="background2" w:themeFillShade="E6"/>
            <w:vAlign w:val="center"/>
          </w:tcPr>
          <w:p w14:paraId="4068F459" w14:textId="77777777" w:rsidR="009664C1" w:rsidRPr="004F0CED" w:rsidRDefault="009664C1" w:rsidP="004F0CED">
            <w:pPr>
              <w:adjustRightInd w:val="0"/>
              <w:snapToGrid w:val="0"/>
              <w:spacing w:line="32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26" w:type="dxa"/>
            <w:gridSpan w:val="2"/>
            <w:shd w:val="clear" w:color="auto" w:fill="D0CECE" w:themeFill="background2" w:themeFillShade="E6"/>
            <w:vAlign w:val="center"/>
          </w:tcPr>
          <w:p w14:paraId="79B870D5" w14:textId="54845FC9" w:rsidR="009664C1" w:rsidRPr="004F0CED" w:rsidRDefault="009664C1" w:rsidP="004F0CED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color w:val="000000"/>
              </w:rPr>
            </w:pPr>
            <w:r w:rsidRPr="004F0CED">
              <w:rPr>
                <w:rFonts w:ascii="微軟正黑體" w:eastAsia="微軟正黑體" w:hAnsi="微軟正黑體"/>
                <w:b/>
                <w:bCs/>
                <w:color w:val="000000"/>
              </w:rPr>
              <w:t>電話</w:t>
            </w:r>
          </w:p>
        </w:tc>
        <w:tc>
          <w:tcPr>
            <w:tcW w:w="5103" w:type="dxa"/>
            <w:gridSpan w:val="5"/>
            <w:vAlign w:val="center"/>
          </w:tcPr>
          <w:p w14:paraId="1572D9F2" w14:textId="0C3F76AD" w:rsidR="009664C1" w:rsidRPr="004F0CED" w:rsidRDefault="009664C1" w:rsidP="004F0CED">
            <w:pPr>
              <w:adjustRightInd w:val="0"/>
              <w:snapToGrid w:val="0"/>
              <w:spacing w:line="320" w:lineRule="exact"/>
              <w:jc w:val="both"/>
              <w:rPr>
                <w:rStyle w:val="a3"/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D0CECE" w:themeFill="background2" w:themeFillShade="E6"/>
            <w:vAlign w:val="center"/>
          </w:tcPr>
          <w:p w14:paraId="58FA0E2F" w14:textId="3C2DDBD0" w:rsidR="009664C1" w:rsidRPr="004F0CED" w:rsidRDefault="009664C1" w:rsidP="004F0CED">
            <w:pPr>
              <w:adjustRightInd w:val="0"/>
              <w:snapToGrid w:val="0"/>
              <w:spacing w:line="32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4F0CED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E</w:t>
            </w:r>
            <w:r w:rsidRPr="004F0CED">
              <w:rPr>
                <w:rFonts w:ascii="微軟正黑體" w:eastAsia="微軟正黑體" w:hAnsi="微軟正黑體"/>
                <w:b/>
                <w:bCs/>
                <w:color w:val="000000"/>
              </w:rPr>
              <w:t>-mail</w:t>
            </w:r>
          </w:p>
        </w:tc>
        <w:tc>
          <w:tcPr>
            <w:tcW w:w="6810" w:type="dxa"/>
            <w:gridSpan w:val="4"/>
            <w:vAlign w:val="center"/>
          </w:tcPr>
          <w:p w14:paraId="721FC3B2" w14:textId="3A6893C7" w:rsidR="009664C1" w:rsidRPr="004F0CED" w:rsidRDefault="009664C1" w:rsidP="004F0CED">
            <w:pPr>
              <w:adjustRightInd w:val="0"/>
              <w:snapToGrid w:val="0"/>
              <w:spacing w:line="32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</w:rPr>
            </w:pPr>
          </w:p>
        </w:tc>
      </w:tr>
      <w:tr w:rsidR="009C75CE" w:rsidRPr="004F0CED" w14:paraId="1A87E3B6" w14:textId="77777777" w:rsidTr="00381E25">
        <w:trPr>
          <w:cantSplit/>
          <w:trHeight w:val="57"/>
        </w:trPr>
        <w:tc>
          <w:tcPr>
            <w:tcW w:w="16019" w:type="dxa"/>
            <w:gridSpan w:val="16"/>
            <w:shd w:val="clear" w:color="auto" w:fill="D0CECE" w:themeFill="background2" w:themeFillShade="E6"/>
            <w:vAlign w:val="center"/>
          </w:tcPr>
          <w:p w14:paraId="59F4AC6E" w14:textId="5B327D62" w:rsidR="009C75CE" w:rsidRPr="004F0CED" w:rsidRDefault="009C75CE" w:rsidP="004F0CED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F0CED">
              <w:rPr>
                <w:rFonts w:ascii="微軟正黑體" w:eastAsia="微軟正黑體" w:hAnsi="微軟正黑體" w:hint="eastAsia"/>
                <w:b/>
                <w:color w:val="000000"/>
              </w:rPr>
              <w:t>報名角逐獎項</w:t>
            </w:r>
            <w:proofErr w:type="gramStart"/>
            <w:r w:rsidRPr="004F0CED">
              <w:rPr>
                <w:rFonts w:ascii="微軟正黑體" w:eastAsia="微軟正黑體" w:hAnsi="微軟正黑體" w:hint="eastAsia"/>
                <w:b/>
                <w:color w:val="000000"/>
              </w:rPr>
              <w:t>（</w:t>
            </w:r>
            <w:proofErr w:type="gramEnd"/>
            <w:r w:rsidRPr="004F0CED">
              <w:rPr>
                <w:rFonts w:ascii="微軟正黑體" w:eastAsia="微軟正黑體" w:hAnsi="微軟正黑體" w:hint="eastAsia"/>
                <w:b/>
                <w:color w:val="000000"/>
              </w:rPr>
              <w:t>請打勾</w:t>
            </w:r>
            <w:r w:rsidR="00381E25">
              <w:rPr>
                <w:rFonts w:ascii="微軟正黑體" w:eastAsia="微軟正黑體" w:hAnsi="微軟正黑體" w:hint="eastAsia"/>
                <w:b/>
                <w:color w:val="000000"/>
              </w:rPr>
              <w:sym w:font="Wingdings 2" w:char="F052"/>
            </w:r>
            <w:r w:rsidRPr="004F0CED">
              <w:rPr>
                <w:rFonts w:ascii="微軟正黑體" w:eastAsia="微軟正黑體" w:hAnsi="微軟正黑體" w:hint="eastAsia"/>
                <w:b/>
                <w:color w:val="000000"/>
              </w:rPr>
              <w:t>，可複選，</w:t>
            </w:r>
            <w:proofErr w:type="gramStart"/>
            <w:r w:rsidRPr="004F0CED">
              <w:rPr>
                <w:rFonts w:ascii="微軟正黑體" w:eastAsia="微軟正黑體" w:hAnsi="微軟正黑體" w:hint="eastAsia"/>
                <w:b/>
                <w:color w:val="000000"/>
              </w:rPr>
              <w:t>個</w:t>
            </w:r>
            <w:proofErr w:type="gramEnd"/>
            <w:r w:rsidRPr="004F0CED">
              <w:rPr>
                <w:rFonts w:ascii="微軟正黑體" w:eastAsia="微軟正黑體" w:hAnsi="微軟正黑體" w:hint="eastAsia"/>
                <w:b/>
                <w:color w:val="000000"/>
              </w:rPr>
              <w:t>人類請提供單一獎項報名名額)</w:t>
            </w:r>
          </w:p>
        </w:tc>
      </w:tr>
      <w:tr w:rsidR="0071743B" w:rsidRPr="004F0CED" w14:paraId="434726CA" w14:textId="77777777" w:rsidTr="00AC0AF6">
        <w:trPr>
          <w:gridAfter w:val="1"/>
          <w:wAfter w:w="6" w:type="dxa"/>
          <w:cantSplit/>
          <w:trHeight w:val="227"/>
        </w:trPr>
        <w:tc>
          <w:tcPr>
            <w:tcW w:w="1257" w:type="dxa"/>
            <w:gridSpan w:val="2"/>
            <w:shd w:val="clear" w:color="auto" w:fill="DEEAF6" w:themeFill="accent5" w:themeFillTint="33"/>
            <w:vAlign w:val="center"/>
          </w:tcPr>
          <w:p w14:paraId="76E92353" w14:textId="3317A884" w:rsidR="009C75CE" w:rsidRPr="004F0CED" w:rsidRDefault="009C75CE" w:rsidP="0071743B">
            <w:pPr>
              <w:adjustRightInd w:val="0"/>
              <w:snapToGrid w:val="0"/>
              <w:spacing w:line="400" w:lineRule="exact"/>
              <w:rPr>
                <w:rStyle w:val="a3"/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558" w:type="dxa"/>
            <w:gridSpan w:val="5"/>
            <w:shd w:val="clear" w:color="auto" w:fill="DEEAF6" w:themeFill="accent5" w:themeFillTint="33"/>
            <w:vAlign w:val="center"/>
          </w:tcPr>
          <w:p w14:paraId="68FD124C" w14:textId="6C7325CF" w:rsidR="009C75CE" w:rsidRPr="004F0CED" w:rsidRDefault="009C75CE" w:rsidP="0071743B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4F0CED">
              <w:rPr>
                <w:rStyle w:val="a3"/>
                <w:rFonts w:ascii="微軟正黑體" w:eastAsia="微軟正黑體" w:hAnsi="微軟正黑體"/>
                <w:b/>
                <w:bCs/>
              </w:rPr>
              <w:t>服務體驗</w:t>
            </w:r>
          </w:p>
        </w:tc>
        <w:tc>
          <w:tcPr>
            <w:tcW w:w="3118" w:type="dxa"/>
            <w:gridSpan w:val="4"/>
            <w:shd w:val="clear" w:color="auto" w:fill="DEEAF6" w:themeFill="accent5" w:themeFillTint="33"/>
            <w:vAlign w:val="center"/>
          </w:tcPr>
          <w:p w14:paraId="25C1D378" w14:textId="77777777" w:rsidR="009C75CE" w:rsidRPr="004F0CED" w:rsidRDefault="009C75CE" w:rsidP="0071743B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4F0CED">
              <w:rPr>
                <w:rStyle w:val="a3"/>
                <w:rFonts w:ascii="微軟正黑體" w:eastAsia="微軟正黑體" w:hAnsi="微軟正黑體"/>
                <w:b/>
                <w:bCs/>
              </w:rPr>
              <w:t>行銷體驗</w:t>
            </w:r>
          </w:p>
        </w:tc>
        <w:tc>
          <w:tcPr>
            <w:tcW w:w="4536" w:type="dxa"/>
            <w:gridSpan w:val="3"/>
            <w:shd w:val="clear" w:color="auto" w:fill="DEEAF6" w:themeFill="accent5" w:themeFillTint="33"/>
            <w:vAlign w:val="center"/>
          </w:tcPr>
          <w:p w14:paraId="17DA6C8D" w14:textId="396F32EA" w:rsidR="009C75CE" w:rsidRPr="004F0CED" w:rsidRDefault="009C75CE" w:rsidP="0071743B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4F0CED">
              <w:rPr>
                <w:rStyle w:val="a3"/>
                <w:rFonts w:ascii="微軟正黑體" w:eastAsia="微軟正黑體" w:hAnsi="微軟正黑體"/>
                <w:b/>
                <w:bCs/>
              </w:rPr>
              <w:t>科技應用</w:t>
            </w: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4FB3E438" w14:textId="265EA767" w:rsidR="009C75CE" w:rsidRPr="004F0CED" w:rsidRDefault="009C75CE" w:rsidP="0071743B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4F0CED">
              <w:rPr>
                <w:rStyle w:val="a3"/>
                <w:rFonts w:ascii="微軟正黑體" w:eastAsia="微軟正黑體" w:hAnsi="微軟正黑體"/>
                <w:b/>
                <w:bCs/>
              </w:rPr>
              <w:t>訓練管理</w:t>
            </w:r>
          </w:p>
        </w:tc>
      </w:tr>
      <w:tr w:rsidR="00AC0AF6" w:rsidRPr="004F0CED" w14:paraId="03FC6CC5" w14:textId="77777777" w:rsidTr="00AC0AF6">
        <w:trPr>
          <w:gridAfter w:val="1"/>
          <w:wAfter w:w="6" w:type="dxa"/>
          <w:cantSplit/>
          <w:trHeight w:val="170"/>
        </w:trPr>
        <w:tc>
          <w:tcPr>
            <w:tcW w:w="1257" w:type="dxa"/>
            <w:gridSpan w:val="2"/>
            <w:shd w:val="clear" w:color="auto" w:fill="DEEAF6" w:themeFill="accent5" w:themeFillTint="33"/>
            <w:vAlign w:val="center"/>
          </w:tcPr>
          <w:p w14:paraId="5821551B" w14:textId="5DDE1728" w:rsidR="00AC0AF6" w:rsidRPr="004F0CED" w:rsidRDefault="00AC0AF6" w:rsidP="00AC0AF6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4F0CED">
              <w:rPr>
                <w:rStyle w:val="a3"/>
                <w:rFonts w:ascii="微軟正黑體" w:eastAsia="微軟正黑體" w:hAnsi="微軟正黑體" w:hint="eastAsia"/>
                <w:b/>
                <w:bCs/>
              </w:rPr>
              <w:t>公司類</w:t>
            </w:r>
          </w:p>
        </w:tc>
        <w:tc>
          <w:tcPr>
            <w:tcW w:w="3558" w:type="dxa"/>
            <w:gridSpan w:val="5"/>
            <w:vAlign w:val="center"/>
          </w:tcPr>
          <w:p w14:paraId="1DDFF2A8" w14:textId="7B47D26A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</w:rPr>
            </w:pPr>
            <w:r w:rsidRPr="00AC0AF6">
              <w:rPr>
                <w:rFonts w:ascii="微軟正黑體" w:eastAsia="微軟正黑體" w:hAnsi="微軟正黑體" w:cs="Times New Roman" w:hint="eastAsia"/>
              </w:rPr>
              <w:t>(1)最佳客戶服務企業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</w:p>
          <w:p w14:paraId="336CC603" w14:textId="2C02A8FE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</w:rPr>
            </w:pPr>
            <w:r w:rsidRPr="00AC0AF6">
              <w:rPr>
                <w:rFonts w:ascii="微軟正黑體" w:eastAsia="微軟正黑體" w:hAnsi="微軟正黑體" w:cs="Times New Roman" w:hint="eastAsia"/>
              </w:rPr>
              <w:t>(2)最佳客戶體驗企業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</w:p>
          <w:p w14:paraId="6EF536A8" w14:textId="30BF994C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</w:rPr>
            </w:pPr>
            <w:r w:rsidRPr="00AC0AF6">
              <w:rPr>
                <w:rFonts w:ascii="微軟正黑體" w:eastAsia="微軟正黑體" w:hAnsi="微軟正黑體" w:cs="Times New Roman" w:hint="eastAsia"/>
              </w:rPr>
              <w:t>(3)最佳服務創新企業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</w:p>
          <w:p w14:paraId="11CAD4AA" w14:textId="6D78B42D" w:rsidR="00AC0AF6" w:rsidRPr="004F0CED" w:rsidRDefault="00AC0AF6" w:rsidP="00AC0AF6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AC0AF6">
              <w:rPr>
                <w:rFonts w:ascii="微軟正黑體" w:eastAsia="微軟正黑體" w:hAnsi="微軟正黑體" w:hint="eastAsia"/>
                <w:kern w:val="0"/>
              </w:rPr>
              <w:t>(4)最佳客服承攬企業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</w:p>
        </w:tc>
        <w:tc>
          <w:tcPr>
            <w:tcW w:w="3118" w:type="dxa"/>
            <w:gridSpan w:val="4"/>
            <w:vAlign w:val="center"/>
          </w:tcPr>
          <w:p w14:paraId="15305691" w14:textId="24B3D7AD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</w:rPr>
            </w:pPr>
            <w:r w:rsidRPr="00AC0AF6">
              <w:rPr>
                <w:rFonts w:ascii="微軟正黑體" w:eastAsia="微軟正黑體" w:hAnsi="微軟正黑體" w:cs="Times New Roman" w:hint="eastAsia"/>
              </w:rPr>
              <w:t>(5)最佳整合行銷企業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</w:p>
          <w:p w14:paraId="31BF3E57" w14:textId="39D819B6" w:rsidR="00AC0AF6" w:rsidRPr="004F0CED" w:rsidRDefault="00AC0AF6" w:rsidP="00AC0AF6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AC0AF6">
              <w:rPr>
                <w:rFonts w:ascii="微軟正黑體" w:eastAsia="微軟正黑體" w:hAnsi="微軟正黑體" w:hint="eastAsia"/>
                <w:kern w:val="0"/>
              </w:rPr>
              <w:t>(6)</w:t>
            </w:r>
            <w:proofErr w:type="gramStart"/>
            <w:r w:rsidRPr="00AC0AF6">
              <w:rPr>
                <w:rFonts w:ascii="微軟正黑體" w:eastAsia="微軟正黑體" w:hAnsi="微軟正黑體" w:hint="eastAsia"/>
                <w:kern w:val="0"/>
              </w:rPr>
              <w:t>最佳社</w:t>
            </w:r>
            <w:proofErr w:type="gramEnd"/>
            <w:r w:rsidRPr="00AC0AF6">
              <w:rPr>
                <w:rFonts w:ascii="微軟正黑體" w:eastAsia="微軟正黑體" w:hAnsi="微軟正黑體" w:hint="eastAsia"/>
                <w:kern w:val="0"/>
              </w:rPr>
              <w:t>群經營企業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</w:p>
        </w:tc>
        <w:tc>
          <w:tcPr>
            <w:tcW w:w="4536" w:type="dxa"/>
            <w:gridSpan w:val="3"/>
            <w:vAlign w:val="center"/>
          </w:tcPr>
          <w:p w14:paraId="264F3834" w14:textId="735C9D96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  <w:color w:val="0000FF"/>
              </w:rPr>
            </w:pPr>
            <w:r w:rsidRPr="00AC0AF6">
              <w:rPr>
                <w:rFonts w:ascii="微軟正黑體" w:eastAsia="微軟正黑體" w:hAnsi="微軟正黑體" w:cs="Times New Roman" w:hint="eastAsia"/>
                <w:color w:val="0000FF"/>
              </w:rPr>
              <w:t>(07)最佳客服系統應用企業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  <w:r w:rsidRPr="00381E25">
              <w:rPr>
                <w:rFonts w:ascii="微軟正黑體" w:eastAsia="微軟正黑體" w:hAnsi="微軟正黑體" w:hint="eastAsia"/>
                <w:color w:val="FF0000"/>
                <w:sz w:val="16"/>
                <w:highlight w:val="yellow"/>
                <w:vertAlign w:val="superscript"/>
              </w:rPr>
              <w:t>NEW</w:t>
            </w:r>
          </w:p>
          <w:p w14:paraId="482BF6F6" w14:textId="2CE2ABE9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  <w:color w:val="0000FF"/>
              </w:rPr>
            </w:pPr>
            <w:r w:rsidRPr="00AC0AF6">
              <w:rPr>
                <w:rFonts w:ascii="微軟正黑體" w:eastAsia="微軟正黑體" w:hAnsi="微軟正黑體" w:cs="Times New Roman" w:hint="eastAsia"/>
                <w:color w:val="0000FF"/>
              </w:rPr>
              <w:t>(08)最佳客服系統供應企業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  <w:r w:rsidRPr="00381E25">
              <w:rPr>
                <w:rFonts w:ascii="微軟正黑體" w:eastAsia="微軟正黑體" w:hAnsi="微軟正黑體" w:hint="eastAsia"/>
                <w:color w:val="FF0000"/>
                <w:sz w:val="16"/>
                <w:highlight w:val="yellow"/>
                <w:vertAlign w:val="superscript"/>
              </w:rPr>
              <w:t>NEW</w:t>
            </w:r>
          </w:p>
          <w:p w14:paraId="59AE0D90" w14:textId="7D81FBB6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  <w:color w:val="0000FF"/>
              </w:rPr>
            </w:pPr>
            <w:r w:rsidRPr="00AC0AF6">
              <w:rPr>
                <w:rFonts w:ascii="微軟正黑體" w:eastAsia="微軟正黑體" w:hAnsi="微軟正黑體" w:cs="Times New Roman" w:hint="eastAsia"/>
                <w:color w:val="0000FF"/>
              </w:rPr>
              <w:t>(09)最佳AI系統應用企業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  <w:r w:rsidRPr="00381E25">
              <w:rPr>
                <w:rFonts w:ascii="微軟正黑體" w:eastAsia="微軟正黑體" w:hAnsi="微軟正黑體" w:hint="eastAsia"/>
                <w:color w:val="FF0000"/>
                <w:sz w:val="16"/>
                <w:highlight w:val="yellow"/>
                <w:vertAlign w:val="superscript"/>
              </w:rPr>
              <w:t>NEW</w:t>
            </w:r>
          </w:p>
          <w:p w14:paraId="10C76FD1" w14:textId="459F70FA" w:rsidR="00AC0AF6" w:rsidRPr="00AC0AF6" w:rsidRDefault="00AC0AF6" w:rsidP="00AC0AF6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color w:val="0000FF"/>
                <w:kern w:val="0"/>
              </w:rPr>
            </w:pPr>
            <w:r w:rsidRPr="00AC0AF6">
              <w:rPr>
                <w:rFonts w:ascii="微軟正黑體" w:eastAsia="微軟正黑體" w:hAnsi="微軟正黑體" w:hint="eastAsia"/>
                <w:color w:val="0000FF"/>
                <w:kern w:val="0"/>
              </w:rPr>
              <w:t>(10)最佳AI系統供應企業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  <w:r w:rsidRPr="00381E25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highlight w:val="yellow"/>
                <w:vertAlign w:val="superscript"/>
              </w:rPr>
              <w:t>NEW</w:t>
            </w:r>
          </w:p>
        </w:tc>
        <w:tc>
          <w:tcPr>
            <w:tcW w:w="3544" w:type="dxa"/>
            <w:vAlign w:val="center"/>
          </w:tcPr>
          <w:p w14:paraId="2D4D27CB" w14:textId="5297FF03" w:rsidR="00AC0AF6" w:rsidRPr="00AC0AF6" w:rsidRDefault="00AC0AF6" w:rsidP="00AC0AF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</w:rPr>
            </w:pPr>
            <w:r w:rsidRPr="00AC0AF6">
              <w:rPr>
                <w:rFonts w:ascii="微軟正黑體" w:eastAsia="微軟正黑體" w:hAnsi="微軟正黑體" w:hint="eastAsia"/>
                <w:kern w:val="0"/>
              </w:rPr>
              <w:t>(11)最佳服務人才發展企業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</w:p>
        </w:tc>
      </w:tr>
      <w:tr w:rsidR="00AC0AF6" w:rsidRPr="004F0CED" w14:paraId="714440A1" w14:textId="77777777" w:rsidTr="00AC0AF6">
        <w:trPr>
          <w:gridAfter w:val="1"/>
          <w:wAfter w:w="6" w:type="dxa"/>
          <w:cantSplit/>
          <w:trHeight w:val="340"/>
        </w:trPr>
        <w:tc>
          <w:tcPr>
            <w:tcW w:w="1257" w:type="dxa"/>
            <w:gridSpan w:val="2"/>
            <w:shd w:val="clear" w:color="auto" w:fill="DEEAF6" w:themeFill="accent5" w:themeFillTint="33"/>
            <w:vAlign w:val="center"/>
          </w:tcPr>
          <w:p w14:paraId="0E6DAB58" w14:textId="6748B19D" w:rsidR="00AC0AF6" w:rsidRPr="004F0CED" w:rsidRDefault="00AC0AF6" w:rsidP="00AC0AF6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4F0CED">
              <w:rPr>
                <w:rStyle w:val="a3"/>
                <w:rFonts w:ascii="微軟正黑體" w:eastAsia="微軟正黑體" w:hAnsi="微軟正黑體" w:hint="eastAsia"/>
                <w:b/>
                <w:bCs/>
              </w:rPr>
              <w:t>團隊類</w:t>
            </w:r>
          </w:p>
        </w:tc>
        <w:tc>
          <w:tcPr>
            <w:tcW w:w="3558" w:type="dxa"/>
            <w:gridSpan w:val="5"/>
            <w:vAlign w:val="center"/>
          </w:tcPr>
          <w:p w14:paraId="415FDA9D" w14:textId="187ECAA1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</w:rPr>
            </w:pPr>
            <w:r w:rsidRPr="00AC0AF6">
              <w:rPr>
                <w:rFonts w:ascii="微軟正黑體" w:eastAsia="微軟正黑體" w:hAnsi="微軟正黑體" w:cs="Times New Roman" w:hint="eastAsia"/>
              </w:rPr>
              <w:t>(12)最佳客戶服務團隊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</w:p>
          <w:p w14:paraId="15529AAB" w14:textId="2707F292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</w:rPr>
            </w:pPr>
            <w:r w:rsidRPr="00AC0AF6">
              <w:rPr>
                <w:rFonts w:ascii="微軟正黑體" w:eastAsia="微軟正黑體" w:hAnsi="微軟正黑體" w:cs="Times New Roman" w:hint="eastAsia"/>
              </w:rPr>
              <w:t>(13)最佳服務創新團隊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</w:p>
          <w:p w14:paraId="1D045F99" w14:textId="726120CA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</w:rPr>
            </w:pPr>
            <w:r w:rsidRPr="00AC0AF6">
              <w:rPr>
                <w:rFonts w:ascii="微軟正黑體" w:eastAsia="微軟正黑體" w:hAnsi="微軟正黑體" w:cs="Times New Roman" w:hint="eastAsia"/>
              </w:rPr>
              <w:t>(14)</w:t>
            </w:r>
            <w:proofErr w:type="gramStart"/>
            <w:r w:rsidRPr="00AC0AF6">
              <w:rPr>
                <w:rFonts w:ascii="微軟正黑體" w:eastAsia="微軟正黑體" w:hAnsi="微軟正黑體" w:cs="Times New Roman" w:hint="eastAsia"/>
              </w:rPr>
              <w:t>最佳線上</w:t>
            </w:r>
            <w:proofErr w:type="gramEnd"/>
            <w:r w:rsidRPr="00AC0AF6">
              <w:rPr>
                <w:rFonts w:ascii="微軟正黑體" w:eastAsia="微軟正黑體" w:hAnsi="微軟正黑體" w:cs="Times New Roman" w:hint="eastAsia"/>
              </w:rPr>
              <w:t>客服團隊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</w:p>
          <w:p w14:paraId="205303A5" w14:textId="6E8A453B" w:rsidR="00AC0AF6" w:rsidRPr="004F0CED" w:rsidRDefault="00AC0AF6" w:rsidP="00AC0AF6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AC0AF6">
              <w:rPr>
                <w:rFonts w:ascii="微軟正黑體" w:eastAsia="微軟正黑體" w:hAnsi="微軟正黑體" w:hint="eastAsia"/>
                <w:kern w:val="0"/>
              </w:rPr>
              <w:t>(15)最佳門市服務團隊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</w:p>
        </w:tc>
        <w:tc>
          <w:tcPr>
            <w:tcW w:w="3118" w:type="dxa"/>
            <w:gridSpan w:val="4"/>
            <w:vAlign w:val="center"/>
          </w:tcPr>
          <w:p w14:paraId="3F2DD5F3" w14:textId="0F0D3C1F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</w:rPr>
            </w:pPr>
            <w:r w:rsidRPr="00AC0AF6">
              <w:rPr>
                <w:rFonts w:ascii="微軟正黑體" w:eastAsia="微軟正黑體" w:hAnsi="微軟正黑體" w:cs="Times New Roman" w:hint="eastAsia"/>
              </w:rPr>
              <w:t>(16)最佳客</w:t>
            </w:r>
            <w:proofErr w:type="gramStart"/>
            <w:r w:rsidRPr="00AC0AF6">
              <w:rPr>
                <w:rFonts w:ascii="微軟正黑體" w:eastAsia="微軟正黑體" w:hAnsi="微軟正黑體" w:cs="Times New Roman" w:hint="eastAsia"/>
              </w:rPr>
              <w:t>服伴銷</w:t>
            </w:r>
            <w:proofErr w:type="gramEnd"/>
            <w:r w:rsidRPr="00AC0AF6">
              <w:rPr>
                <w:rFonts w:ascii="微軟正黑體" w:eastAsia="微軟正黑體" w:hAnsi="微軟正黑體" w:cs="Times New Roman" w:hint="eastAsia"/>
              </w:rPr>
              <w:t>團隊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</w:p>
          <w:p w14:paraId="5316C182" w14:textId="6DE45039" w:rsidR="00AC0AF6" w:rsidRPr="004F0CED" w:rsidRDefault="00AC0AF6" w:rsidP="00AC0AF6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AC0AF6">
              <w:rPr>
                <w:rFonts w:ascii="微軟正黑體" w:eastAsia="微軟正黑體" w:hAnsi="微軟正黑體" w:hint="eastAsia"/>
                <w:kern w:val="0"/>
              </w:rPr>
              <w:t>(17)最佳客</w:t>
            </w:r>
            <w:proofErr w:type="gramStart"/>
            <w:r w:rsidRPr="00AC0AF6">
              <w:rPr>
                <w:rFonts w:ascii="微軟正黑體" w:eastAsia="微軟正黑體" w:hAnsi="微軟正黑體" w:hint="eastAsia"/>
                <w:kern w:val="0"/>
              </w:rPr>
              <w:t>服電銷</w:t>
            </w:r>
            <w:proofErr w:type="gramEnd"/>
            <w:r w:rsidRPr="00AC0AF6">
              <w:rPr>
                <w:rFonts w:ascii="微軟正黑體" w:eastAsia="微軟正黑體" w:hAnsi="微軟正黑體" w:hint="eastAsia"/>
                <w:kern w:val="0"/>
              </w:rPr>
              <w:t>團隊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</w:p>
        </w:tc>
        <w:tc>
          <w:tcPr>
            <w:tcW w:w="4536" w:type="dxa"/>
            <w:gridSpan w:val="3"/>
            <w:vAlign w:val="center"/>
          </w:tcPr>
          <w:p w14:paraId="636799C8" w14:textId="7262A4DB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  <w:color w:val="0000FF"/>
              </w:rPr>
            </w:pPr>
            <w:r w:rsidRPr="00AC0AF6">
              <w:rPr>
                <w:rFonts w:ascii="微軟正黑體" w:eastAsia="微軟正黑體" w:hAnsi="微軟正黑體" w:cs="Times New Roman" w:hint="eastAsia"/>
                <w:color w:val="0000FF"/>
              </w:rPr>
              <w:t>(18)最佳客服系統應用團隊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  <w:r w:rsidRPr="00381E25">
              <w:rPr>
                <w:rFonts w:ascii="微軟正黑體" w:eastAsia="微軟正黑體" w:hAnsi="微軟正黑體" w:hint="eastAsia"/>
                <w:color w:val="FF0000"/>
                <w:sz w:val="16"/>
                <w:highlight w:val="yellow"/>
                <w:vertAlign w:val="superscript"/>
              </w:rPr>
              <w:t>NEW</w:t>
            </w:r>
          </w:p>
          <w:p w14:paraId="18837E47" w14:textId="2058B387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  <w:color w:val="0000FF"/>
              </w:rPr>
            </w:pPr>
            <w:r w:rsidRPr="00AC0AF6">
              <w:rPr>
                <w:rFonts w:ascii="微軟正黑體" w:eastAsia="微軟正黑體" w:hAnsi="微軟正黑體" w:cs="Times New Roman" w:hint="eastAsia"/>
                <w:color w:val="0000FF"/>
              </w:rPr>
              <w:t>(19)最佳客服系統供應團隊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  <w:r w:rsidRPr="00381E25">
              <w:rPr>
                <w:rFonts w:ascii="微軟正黑體" w:eastAsia="微軟正黑體" w:hAnsi="微軟正黑體" w:hint="eastAsia"/>
                <w:color w:val="FF0000"/>
                <w:sz w:val="16"/>
                <w:highlight w:val="yellow"/>
                <w:vertAlign w:val="superscript"/>
              </w:rPr>
              <w:t>NEW</w:t>
            </w:r>
          </w:p>
          <w:p w14:paraId="07901D7F" w14:textId="7E4F88C1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  <w:color w:val="0000FF"/>
              </w:rPr>
            </w:pPr>
            <w:r w:rsidRPr="00AC0AF6">
              <w:rPr>
                <w:rFonts w:ascii="微軟正黑體" w:eastAsia="微軟正黑體" w:hAnsi="微軟正黑體" w:cs="Times New Roman" w:hint="eastAsia"/>
                <w:color w:val="0000FF"/>
              </w:rPr>
              <w:t>(20)最佳AI系統應用團隊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  <w:r w:rsidRPr="00381E25">
              <w:rPr>
                <w:rFonts w:ascii="微軟正黑體" w:eastAsia="微軟正黑體" w:hAnsi="微軟正黑體" w:hint="eastAsia"/>
                <w:color w:val="FF0000"/>
                <w:sz w:val="16"/>
                <w:highlight w:val="yellow"/>
                <w:vertAlign w:val="superscript"/>
              </w:rPr>
              <w:t>NEW</w:t>
            </w:r>
          </w:p>
          <w:p w14:paraId="2B0A6C5F" w14:textId="2C71E86D" w:rsidR="00AC0AF6" w:rsidRPr="00AC0AF6" w:rsidRDefault="00AC0AF6" w:rsidP="00075DAB">
            <w:pPr>
              <w:adjustRightInd w:val="0"/>
              <w:snapToGrid w:val="0"/>
              <w:spacing w:line="360" w:lineRule="exact"/>
              <w:ind w:leftChars="-42" w:hangingChars="42" w:hanging="101"/>
              <w:rPr>
                <w:rFonts w:ascii="微軟正黑體" w:eastAsia="微軟正黑體" w:hAnsi="微軟正黑體"/>
                <w:color w:val="0000FF"/>
                <w:kern w:val="0"/>
              </w:rPr>
            </w:pPr>
            <w:r w:rsidRPr="00AC0AF6">
              <w:rPr>
                <w:rFonts w:ascii="微軟正黑體" w:eastAsia="微軟正黑體" w:hAnsi="微軟正黑體" w:hint="eastAsia"/>
                <w:color w:val="0000FF"/>
                <w:kern w:val="0"/>
              </w:rPr>
              <w:t>(21)最佳AI系統供應團隊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  <w:r w:rsidRPr="00381E25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highlight w:val="yellow"/>
                <w:vertAlign w:val="superscript"/>
              </w:rPr>
              <w:t>NEW</w:t>
            </w:r>
          </w:p>
        </w:tc>
        <w:tc>
          <w:tcPr>
            <w:tcW w:w="3544" w:type="dxa"/>
            <w:vAlign w:val="center"/>
          </w:tcPr>
          <w:p w14:paraId="789FA68E" w14:textId="5C0A5EC1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</w:rPr>
            </w:pPr>
            <w:r w:rsidRPr="00AC0AF6">
              <w:rPr>
                <w:rFonts w:ascii="微軟正黑體" w:eastAsia="微軟正黑體" w:hAnsi="微軟正黑體" w:cs="Times New Roman" w:hint="eastAsia"/>
              </w:rPr>
              <w:t>(22)最佳客服承攬團隊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</w:p>
          <w:p w14:paraId="1FC57D24" w14:textId="0AA3AFD4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</w:rPr>
            </w:pPr>
            <w:r w:rsidRPr="00AC0AF6">
              <w:rPr>
                <w:rFonts w:ascii="微軟正黑體" w:eastAsia="微軟正黑體" w:hAnsi="微軟正黑體" w:cs="Times New Roman" w:hint="eastAsia"/>
              </w:rPr>
              <w:t>(23)最佳客服管理團隊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</w:p>
          <w:p w14:paraId="2BBF9F05" w14:textId="686D2B8B" w:rsidR="00AC0AF6" w:rsidRPr="004F0CED" w:rsidRDefault="00AC0AF6" w:rsidP="00AC0AF6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AC0AF6">
              <w:rPr>
                <w:rFonts w:ascii="微軟正黑體" w:eastAsia="微軟正黑體" w:hAnsi="微軟正黑體" w:hint="eastAsia"/>
                <w:kern w:val="0"/>
              </w:rPr>
              <w:t>(24)最佳客服培育團隊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</w:p>
        </w:tc>
      </w:tr>
      <w:tr w:rsidR="00AC0AF6" w:rsidRPr="004F0CED" w14:paraId="0C2397F5" w14:textId="77777777" w:rsidTr="00AC0AF6">
        <w:trPr>
          <w:gridAfter w:val="1"/>
          <w:wAfter w:w="6" w:type="dxa"/>
          <w:cantSplit/>
          <w:trHeight w:val="283"/>
        </w:trPr>
        <w:tc>
          <w:tcPr>
            <w:tcW w:w="1257" w:type="dxa"/>
            <w:gridSpan w:val="2"/>
            <w:shd w:val="clear" w:color="auto" w:fill="DEEAF6" w:themeFill="accent5" w:themeFillTint="33"/>
            <w:vAlign w:val="center"/>
          </w:tcPr>
          <w:p w14:paraId="63288361" w14:textId="23536061" w:rsidR="00AC0AF6" w:rsidRPr="004F0CED" w:rsidRDefault="00AC0AF6" w:rsidP="00AC0AF6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proofErr w:type="gramStart"/>
            <w:r w:rsidRPr="004F0CED">
              <w:rPr>
                <w:rStyle w:val="a3"/>
                <w:rFonts w:ascii="微軟正黑體" w:eastAsia="微軟正黑體" w:hAnsi="微軟正黑體" w:hint="eastAsia"/>
                <w:b/>
                <w:bCs/>
              </w:rPr>
              <w:t>個</w:t>
            </w:r>
            <w:proofErr w:type="gramEnd"/>
            <w:r w:rsidRPr="004F0CED">
              <w:rPr>
                <w:rStyle w:val="a3"/>
                <w:rFonts w:ascii="微軟正黑體" w:eastAsia="微軟正黑體" w:hAnsi="微軟正黑體" w:hint="eastAsia"/>
                <w:b/>
                <w:bCs/>
              </w:rPr>
              <w:t>人類</w:t>
            </w:r>
          </w:p>
        </w:tc>
        <w:tc>
          <w:tcPr>
            <w:tcW w:w="3558" w:type="dxa"/>
            <w:gridSpan w:val="5"/>
            <w:vAlign w:val="center"/>
          </w:tcPr>
          <w:p w14:paraId="5F06B9C4" w14:textId="1306EC35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</w:rPr>
            </w:pPr>
            <w:r w:rsidRPr="00AC0AF6">
              <w:rPr>
                <w:rFonts w:ascii="微軟正黑體" w:eastAsia="微軟正黑體" w:hAnsi="微軟正黑體" w:cs="Times New Roman" w:hint="eastAsia"/>
              </w:rPr>
              <w:t>(25)最佳客服中心高階主管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</w:p>
          <w:p w14:paraId="2011765D" w14:textId="15BD5BCB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</w:rPr>
            </w:pPr>
            <w:r w:rsidRPr="00AC0AF6">
              <w:rPr>
                <w:rFonts w:ascii="微軟正黑體" w:eastAsia="微軟正黑體" w:hAnsi="微軟正黑體" w:cs="Times New Roman" w:hint="eastAsia"/>
              </w:rPr>
              <w:t>(26)最佳客服中心主管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</w:p>
          <w:p w14:paraId="58F67F50" w14:textId="0872C3ED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619" w:hanging="720"/>
              <w:rPr>
                <w:rFonts w:ascii="微軟正黑體" w:eastAsia="微軟正黑體" w:hAnsi="微軟正黑體" w:cs="Times New Roman"/>
              </w:rPr>
            </w:pPr>
            <w:r w:rsidRPr="00AC0AF6">
              <w:rPr>
                <w:rFonts w:ascii="微軟正黑體" w:eastAsia="微軟正黑體" w:hAnsi="微軟正黑體" w:cs="Times New Roman" w:hint="eastAsia"/>
              </w:rPr>
              <w:t>(27)最佳客戶服務之星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</w:p>
          <w:p w14:paraId="037EFC61" w14:textId="4AF6E5D3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</w:rPr>
            </w:pPr>
            <w:r w:rsidRPr="00AC0AF6">
              <w:rPr>
                <w:rFonts w:ascii="微軟正黑體" w:eastAsia="微軟正黑體" w:hAnsi="微軟正黑體" w:cs="Times New Roman" w:hint="eastAsia"/>
              </w:rPr>
              <w:t>(28)最佳門市服務主管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</w:p>
          <w:p w14:paraId="2444FBE1" w14:textId="18A0D7C3" w:rsidR="00AC0AF6" w:rsidRPr="004F0CED" w:rsidRDefault="00AC0AF6" w:rsidP="00AC0AF6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AC0AF6">
              <w:rPr>
                <w:rFonts w:ascii="微軟正黑體" w:eastAsia="微軟正黑體" w:hAnsi="微軟正黑體" w:hint="eastAsia"/>
                <w:kern w:val="0"/>
              </w:rPr>
              <w:t>(29)最佳門市服務之星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</w:p>
        </w:tc>
        <w:tc>
          <w:tcPr>
            <w:tcW w:w="3118" w:type="dxa"/>
            <w:gridSpan w:val="4"/>
            <w:vAlign w:val="center"/>
          </w:tcPr>
          <w:p w14:paraId="551FEBCD" w14:textId="2ABC2890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</w:rPr>
            </w:pPr>
            <w:r w:rsidRPr="00AC0AF6">
              <w:rPr>
                <w:rFonts w:ascii="微軟正黑體" w:eastAsia="微軟正黑體" w:hAnsi="微軟正黑體" w:cs="Times New Roman" w:hint="eastAsia"/>
              </w:rPr>
              <w:t>(30)最佳客服行銷主管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</w:p>
          <w:p w14:paraId="2131F02B" w14:textId="71007448" w:rsidR="00AC0AF6" w:rsidRPr="004F0CED" w:rsidRDefault="00AC0AF6" w:rsidP="00AC0AF6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AC0AF6">
              <w:rPr>
                <w:rFonts w:ascii="微軟正黑體" w:eastAsia="微軟正黑體" w:hAnsi="微軟正黑體" w:hint="eastAsia"/>
                <w:kern w:val="0"/>
              </w:rPr>
              <w:t>(31)最佳客服行銷之星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</w:p>
        </w:tc>
        <w:tc>
          <w:tcPr>
            <w:tcW w:w="4536" w:type="dxa"/>
            <w:gridSpan w:val="3"/>
            <w:vAlign w:val="center"/>
          </w:tcPr>
          <w:p w14:paraId="76ACB11D" w14:textId="77777777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</w:rPr>
            </w:pPr>
            <w:r w:rsidRPr="00AC0AF6">
              <w:rPr>
                <w:rFonts w:ascii="微軟正黑體" w:eastAsia="微軟正黑體" w:hAnsi="微軟正黑體" w:cs="Times New Roman" w:hint="eastAsia"/>
              </w:rPr>
              <w:t>(32)最佳客服系統主管</w:t>
            </w:r>
          </w:p>
          <w:p w14:paraId="5A138A16" w14:textId="77777777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</w:rPr>
            </w:pPr>
            <w:r w:rsidRPr="00AC0AF6">
              <w:rPr>
                <w:rFonts w:ascii="微軟正黑體" w:eastAsia="微軟正黑體" w:hAnsi="微軟正黑體" w:cs="Times New Roman" w:hint="eastAsia"/>
              </w:rPr>
              <w:t>(33)最佳客服系統之星</w:t>
            </w:r>
          </w:p>
          <w:p w14:paraId="13D771A6" w14:textId="3AA56534" w:rsidR="00AC0AF6" w:rsidRPr="004F0CED" w:rsidRDefault="00AC0AF6" w:rsidP="00AC0AF6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AC0AF6">
              <w:rPr>
                <w:rFonts w:ascii="微軟正黑體" w:eastAsia="微軟正黑體" w:hAnsi="微軟正黑體" w:hint="eastAsia"/>
                <w:kern w:val="0"/>
              </w:rPr>
              <w:t>(34)最佳AI培訓師</w:t>
            </w:r>
          </w:p>
        </w:tc>
        <w:tc>
          <w:tcPr>
            <w:tcW w:w="3544" w:type="dxa"/>
            <w:vAlign w:val="center"/>
          </w:tcPr>
          <w:p w14:paraId="045F5942" w14:textId="74EDA958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</w:rPr>
            </w:pPr>
            <w:r w:rsidRPr="00AC0AF6">
              <w:rPr>
                <w:rFonts w:ascii="微軟正黑體" w:eastAsia="微軟正黑體" w:hAnsi="微軟正黑體" w:cs="Times New Roman" w:hint="eastAsia"/>
              </w:rPr>
              <w:t>(35)最佳現場管理主管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</w:p>
          <w:p w14:paraId="58EFDA52" w14:textId="02055FD5" w:rsidR="00AC0AF6" w:rsidRPr="00AC0AF6" w:rsidRDefault="00AC0AF6" w:rsidP="00AC0AF6">
            <w:pPr>
              <w:pStyle w:val="Web"/>
              <w:spacing w:before="0" w:beforeAutospacing="0" w:after="0" w:afterAutospacing="0" w:line="420" w:lineRule="exact"/>
              <w:ind w:left="274" w:hanging="374"/>
              <w:rPr>
                <w:rFonts w:ascii="微軟正黑體" w:eastAsia="微軟正黑體" w:hAnsi="微軟正黑體" w:cs="Times New Roman"/>
              </w:rPr>
            </w:pPr>
            <w:r w:rsidRPr="00AC0AF6">
              <w:rPr>
                <w:rFonts w:ascii="微軟正黑體" w:eastAsia="微軟正黑體" w:hAnsi="微軟正黑體" w:cs="Times New Roman" w:hint="eastAsia"/>
              </w:rPr>
              <w:t>(36)最佳現場管理之星</w:t>
            </w:r>
            <w:r w:rsidRPr="005C340D">
              <w:rPr>
                <w:rFonts w:ascii="微軟正黑體" w:eastAsia="微軟正黑體" w:hAnsi="微軟正黑體" w:hint="eastAsia"/>
              </w:rPr>
              <w:t>_</w:t>
            </w:r>
            <w:r w:rsidRPr="005C340D">
              <w:rPr>
                <w:rFonts w:ascii="微軟正黑體" w:eastAsia="微軟正黑體" w:hAnsi="微軟正黑體"/>
              </w:rPr>
              <w:t>_</w:t>
            </w:r>
            <w:r w:rsidRPr="005C340D">
              <w:rPr>
                <w:rFonts w:ascii="微軟正黑體" w:eastAsia="微軟正黑體" w:hAnsi="微軟正黑體" w:hint="eastAsia"/>
              </w:rPr>
              <w:t>_名</w:t>
            </w:r>
          </w:p>
          <w:p w14:paraId="057F9FD6" w14:textId="752F2CA5" w:rsidR="00AC0AF6" w:rsidRPr="004F0CED" w:rsidRDefault="00AC0AF6" w:rsidP="00AC0AF6">
            <w:pPr>
              <w:widowControl/>
              <w:spacing w:line="360" w:lineRule="exact"/>
              <w:ind w:leftChars="-40" w:left="307" w:rightChars="-47" w:right="-113" w:hangingChars="168" w:hanging="403"/>
              <w:rPr>
                <w:rFonts w:ascii="微軟正黑體" w:eastAsia="微軟正黑體" w:hAnsi="微軟正黑體"/>
                <w:kern w:val="0"/>
              </w:rPr>
            </w:pPr>
            <w:r w:rsidRPr="00AC0AF6">
              <w:rPr>
                <w:rFonts w:ascii="微軟正黑體" w:eastAsia="微軟正黑體" w:hAnsi="微軟正黑體" w:hint="eastAsia"/>
                <w:kern w:val="0"/>
              </w:rPr>
              <w:t>(37)最佳客服培育之星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</w:t>
            </w:r>
            <w:r w:rsidRPr="005C340D">
              <w:rPr>
                <w:rFonts w:ascii="微軟正黑體" w:eastAsia="微軟正黑體" w:hAnsi="微軟正黑體"/>
                <w:kern w:val="0"/>
              </w:rPr>
              <w:t>_</w:t>
            </w:r>
            <w:r w:rsidRPr="005C340D">
              <w:rPr>
                <w:rFonts w:ascii="微軟正黑體" w:eastAsia="微軟正黑體" w:hAnsi="微軟正黑體" w:hint="eastAsia"/>
                <w:kern w:val="0"/>
              </w:rPr>
              <w:t>_名</w:t>
            </w:r>
          </w:p>
        </w:tc>
      </w:tr>
      <w:tr w:rsidR="00AC0AF6" w:rsidRPr="004F0CED" w14:paraId="5F052FAB" w14:textId="77777777" w:rsidTr="00AC0AF6">
        <w:trPr>
          <w:trHeight w:val="650"/>
        </w:trPr>
        <w:tc>
          <w:tcPr>
            <w:tcW w:w="4531" w:type="dxa"/>
            <w:gridSpan w:val="6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D0CECE" w:themeFill="background2" w:themeFillShade="E6"/>
            <w:vAlign w:val="center"/>
          </w:tcPr>
          <w:p w14:paraId="0DE56E1F" w14:textId="692BFF3A" w:rsidR="00AC0AF6" w:rsidRPr="004F0CED" w:rsidRDefault="00AC0AF6" w:rsidP="00AC0AF6">
            <w:pPr>
              <w:adjustRightIn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>【</w:t>
            </w:r>
            <w:r w:rsidRPr="004F0CED">
              <w:rPr>
                <w:rFonts w:ascii="微軟正黑體" w:eastAsia="微軟正黑體" w:hAnsi="微軟正黑體" w:hint="eastAsia"/>
                <w:b/>
                <w:bCs/>
                <w:kern w:val="0"/>
              </w:rPr>
              <w:t>公司類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>】</w:t>
            </w:r>
            <w:r w:rsidRPr="004F0CED">
              <w:rPr>
                <w:rFonts w:ascii="微軟正黑體" w:eastAsia="微軟正黑體" w:hAnsi="微軟正黑體" w:hint="eastAsia"/>
                <w:b/>
                <w:bCs/>
                <w:kern w:val="0"/>
              </w:rPr>
              <w:t>請勾選角逐國際獎項意願</w:t>
            </w:r>
          </w:p>
        </w:tc>
        <w:tc>
          <w:tcPr>
            <w:tcW w:w="11488" w:type="dxa"/>
            <w:gridSpan w:val="10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5DC00508" w14:textId="7DD6CC6A" w:rsidR="00AC0AF6" w:rsidRPr="004F0CED" w:rsidRDefault="00AC0AF6" w:rsidP="00AC0AF6">
            <w:pPr>
              <w:adjustRightIn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/>
                <w:kern w:val="0"/>
              </w:rPr>
              <w:t xml:space="preserve"> </w:t>
            </w:r>
            <w:r w:rsidRPr="004F0CED">
              <w:rPr>
                <w:rFonts w:ascii="微軟正黑體" w:eastAsia="微軟正黑體" w:hAnsi="微軟正黑體" w:hint="eastAsia"/>
                <w:color w:val="000000"/>
              </w:rPr>
              <w:t>獲獎後</w:t>
            </w:r>
            <w:r w:rsidRPr="00AD070A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願意</w:t>
            </w:r>
            <w:r w:rsidRPr="004F0CED">
              <w:rPr>
                <w:rFonts w:ascii="微軟正黑體" w:eastAsia="微軟正黑體" w:hAnsi="微軟正黑體" w:hint="eastAsia"/>
                <w:color w:val="000000"/>
              </w:rPr>
              <w:t>角逐【第</w:t>
            </w:r>
            <w:r>
              <w:rPr>
                <w:rFonts w:ascii="微軟正黑體" w:eastAsia="微軟正黑體" w:hAnsi="微軟正黑體" w:hint="eastAsia"/>
                <w:color w:val="000000"/>
              </w:rPr>
              <w:t>七</w:t>
            </w:r>
            <w:r w:rsidRPr="004F0CED">
              <w:rPr>
                <w:rFonts w:ascii="微軟正黑體" w:eastAsia="微軟正黑體" w:hAnsi="微軟正黑體" w:hint="eastAsia"/>
                <w:color w:val="000000"/>
              </w:rPr>
              <w:t>屆202</w:t>
            </w:r>
            <w:r>
              <w:rPr>
                <w:rFonts w:ascii="微軟正黑體" w:eastAsia="微軟正黑體" w:hAnsi="微軟正黑體" w:hint="eastAsia"/>
                <w:color w:val="000000"/>
              </w:rPr>
              <w:t>4</w:t>
            </w:r>
            <w:r w:rsidRPr="004F0CED">
              <w:rPr>
                <w:rFonts w:ascii="微軟正黑體" w:eastAsia="微軟正黑體" w:hAnsi="微軟正黑體" w:hint="eastAsia"/>
                <w:color w:val="000000"/>
              </w:rPr>
              <w:t xml:space="preserve"> GCCA卓越客服大獎】202</w:t>
            </w:r>
            <w:r>
              <w:rPr>
                <w:rFonts w:ascii="微軟正黑體" w:eastAsia="微軟正黑體" w:hAnsi="微軟正黑體" w:hint="eastAsia"/>
                <w:color w:val="000000"/>
              </w:rPr>
              <w:t>4</w:t>
            </w:r>
            <w:r w:rsidRPr="004F0CED">
              <w:rPr>
                <w:rFonts w:ascii="微軟正黑體" w:eastAsia="微軟正黑體" w:hAnsi="微軟正黑體" w:hint="eastAsia"/>
                <w:color w:val="000000"/>
              </w:rPr>
              <w:t>/</w:t>
            </w:r>
            <w:r>
              <w:rPr>
                <w:rFonts w:ascii="微軟正黑體" w:eastAsia="微軟正黑體" w:hAnsi="微軟正黑體" w:hint="eastAsia"/>
                <w:color w:val="000000"/>
              </w:rPr>
              <w:t>11</w:t>
            </w:r>
            <w:r w:rsidR="009B6B1A">
              <w:rPr>
                <w:rFonts w:ascii="微軟正黑體" w:eastAsia="微軟正黑體" w:hAnsi="微軟正黑體" w:hint="eastAsia"/>
                <w:color w:val="000000"/>
              </w:rPr>
              <w:t>月底，地點：</w:t>
            </w:r>
            <w:r>
              <w:rPr>
                <w:rFonts w:ascii="微軟正黑體" w:eastAsia="微軟正黑體" w:hAnsi="微軟正黑體" w:hint="eastAsia"/>
                <w:color w:val="000000"/>
              </w:rPr>
              <w:t>香港</w:t>
            </w:r>
          </w:p>
          <w:p w14:paraId="35BE4260" w14:textId="2A8DFDD1" w:rsidR="00AC0AF6" w:rsidRPr="004F0CED" w:rsidRDefault="00AC0AF6" w:rsidP="00AC0AF6">
            <w:pPr>
              <w:adjustRightIn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</w:rPr>
            </w:pPr>
            <w:r w:rsidRPr="004F0CED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4F0CED">
              <w:rPr>
                <w:rFonts w:ascii="微軟正黑體" w:eastAsia="微軟正黑體" w:hAnsi="微軟正黑體"/>
                <w:kern w:val="0"/>
              </w:rPr>
              <w:t xml:space="preserve"> </w:t>
            </w:r>
            <w:r w:rsidRPr="004F0CED">
              <w:rPr>
                <w:rFonts w:ascii="微軟正黑體" w:eastAsia="微軟正黑體" w:hAnsi="微軟正黑體" w:hint="eastAsia"/>
                <w:color w:val="000000"/>
              </w:rPr>
              <w:t>獲獎後暫無意願角逐國際卓越客服大獎</w:t>
            </w:r>
          </w:p>
        </w:tc>
      </w:tr>
      <w:tr w:rsidR="00AC0AF6" w:rsidRPr="004F0CED" w14:paraId="6998494E" w14:textId="10DD57D3" w:rsidTr="00381E25">
        <w:trPr>
          <w:gridAfter w:val="1"/>
          <w:wAfter w:w="6" w:type="dxa"/>
          <w:trHeight w:val="567"/>
        </w:trPr>
        <w:tc>
          <w:tcPr>
            <w:tcW w:w="724" w:type="dxa"/>
            <w:vMerge w:val="restart"/>
            <w:shd w:val="clear" w:color="auto" w:fill="D0CECE" w:themeFill="background2" w:themeFillShade="E6"/>
            <w:vAlign w:val="center"/>
          </w:tcPr>
          <w:p w14:paraId="6AF9632B" w14:textId="77777777" w:rsidR="00AC0AF6" w:rsidRPr="004F0CED" w:rsidRDefault="00AC0AF6" w:rsidP="00AC0A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bookmarkStart w:id="0" w:name="_Hlk101866466"/>
            <w:r w:rsidRPr="004F0CED">
              <w:rPr>
                <w:rFonts w:ascii="微軟正黑體" w:eastAsia="微軟正黑體" w:hAnsi="微軟正黑體" w:hint="eastAsia"/>
                <w:b/>
                <w:color w:val="000000"/>
              </w:rPr>
              <w:t>發票資訊</w:t>
            </w:r>
          </w:p>
        </w:tc>
        <w:tc>
          <w:tcPr>
            <w:tcW w:w="1134" w:type="dxa"/>
            <w:gridSpan w:val="3"/>
            <w:shd w:val="clear" w:color="auto" w:fill="D0CECE" w:themeFill="background2" w:themeFillShade="E6"/>
            <w:vAlign w:val="center"/>
          </w:tcPr>
          <w:p w14:paraId="7C5E667F" w14:textId="295EF489" w:rsidR="00AC0AF6" w:rsidRPr="004F0CED" w:rsidRDefault="00AC0AF6" w:rsidP="00AC0AF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4F0CED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3807" w:type="dxa"/>
            <w:gridSpan w:val="4"/>
            <w:shd w:val="clear" w:color="auto" w:fill="auto"/>
            <w:vAlign w:val="bottom"/>
          </w:tcPr>
          <w:p w14:paraId="55CF77C0" w14:textId="77777777" w:rsidR="00AC0AF6" w:rsidRPr="00AA44DD" w:rsidRDefault="00AC0AF6" w:rsidP="00AC0AF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70C0"/>
              </w:rPr>
            </w:pPr>
          </w:p>
          <w:p w14:paraId="293ECF02" w14:textId="3B91457E" w:rsidR="00AC0AF6" w:rsidRPr="004F0CED" w:rsidRDefault="00AC0AF6" w:rsidP="00AC0AF6">
            <w:pPr>
              <w:adjustRightInd w:val="0"/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4F0CED">
              <w:rPr>
                <w:rFonts w:ascii="微軟正黑體" w:eastAsia="微軟正黑體" w:hAnsi="微軟正黑體" w:hint="eastAsia"/>
              </w:rPr>
              <w:t>（</w:t>
            </w:r>
            <w:r w:rsidR="00E71A23">
              <w:rPr>
                <w:rFonts w:ascii="微軟正黑體" w:eastAsia="微軟正黑體" w:hAnsi="微軟正黑體" w:hint="eastAsia"/>
              </w:rPr>
              <w:t>若不指定免填</w:t>
            </w:r>
            <w:r w:rsidRPr="004F0CED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1437" w:type="dxa"/>
            <w:shd w:val="clear" w:color="auto" w:fill="D0CECE" w:themeFill="background2" w:themeFillShade="E6"/>
            <w:vAlign w:val="center"/>
          </w:tcPr>
          <w:p w14:paraId="049BE03B" w14:textId="46F8E304" w:rsidR="00AC0AF6" w:rsidRPr="004F0CED" w:rsidRDefault="00AC0AF6" w:rsidP="00AC0AF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4F0CE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抬頭</w:t>
            </w:r>
          </w:p>
        </w:tc>
        <w:tc>
          <w:tcPr>
            <w:tcW w:w="3525" w:type="dxa"/>
            <w:gridSpan w:val="4"/>
            <w:shd w:val="clear" w:color="auto" w:fill="auto"/>
            <w:vAlign w:val="center"/>
          </w:tcPr>
          <w:p w14:paraId="300305F9" w14:textId="77777777" w:rsidR="00AC0AF6" w:rsidRPr="00AA44DD" w:rsidRDefault="00AC0AF6" w:rsidP="00AC0AF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70C0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FE9A91E" w14:textId="7744166F" w:rsidR="00AC0AF6" w:rsidRPr="004F0CED" w:rsidRDefault="00AC0AF6" w:rsidP="00AC0AF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4F0CE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統編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7EEF3B" w14:textId="77777777" w:rsidR="00AC0AF6" w:rsidRPr="00AA44DD" w:rsidRDefault="00AC0AF6" w:rsidP="00AC0AF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70C0"/>
              </w:rPr>
            </w:pPr>
          </w:p>
        </w:tc>
      </w:tr>
      <w:bookmarkEnd w:id="0"/>
      <w:tr w:rsidR="00AC0AF6" w:rsidRPr="004F0CED" w14:paraId="540CA58B" w14:textId="1EAC590B" w:rsidTr="00381E25">
        <w:trPr>
          <w:gridAfter w:val="1"/>
          <w:wAfter w:w="6" w:type="dxa"/>
          <w:trHeight w:val="567"/>
        </w:trPr>
        <w:tc>
          <w:tcPr>
            <w:tcW w:w="724" w:type="dxa"/>
            <w:vMerge/>
            <w:shd w:val="clear" w:color="auto" w:fill="D0CECE" w:themeFill="background2" w:themeFillShade="E6"/>
            <w:vAlign w:val="center"/>
          </w:tcPr>
          <w:p w14:paraId="12411D6A" w14:textId="77777777" w:rsidR="00AC0AF6" w:rsidRPr="004F0CED" w:rsidRDefault="00AC0AF6" w:rsidP="00AC0A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D0CECE" w:themeFill="background2" w:themeFillShade="E6"/>
            <w:vAlign w:val="center"/>
          </w:tcPr>
          <w:p w14:paraId="67122A72" w14:textId="3AD7F187" w:rsidR="00AC0AF6" w:rsidRPr="004F0CED" w:rsidRDefault="00AC0AF6" w:rsidP="00AC0AF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4F0CED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品名</w:t>
            </w:r>
          </w:p>
        </w:tc>
        <w:tc>
          <w:tcPr>
            <w:tcW w:w="3807" w:type="dxa"/>
            <w:gridSpan w:val="4"/>
            <w:vAlign w:val="bottom"/>
          </w:tcPr>
          <w:p w14:paraId="4775902D" w14:textId="77777777" w:rsidR="00AC0AF6" w:rsidRPr="00AA44DD" w:rsidRDefault="00AC0AF6" w:rsidP="00AC0AF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70C0"/>
              </w:rPr>
            </w:pPr>
          </w:p>
          <w:p w14:paraId="16083602" w14:textId="1041CD81" w:rsidR="00AC0AF6" w:rsidRPr="004F0CED" w:rsidRDefault="00AC0AF6" w:rsidP="00AC0AF6">
            <w:pPr>
              <w:adjustRightInd w:val="0"/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proofErr w:type="gramStart"/>
            <w:r w:rsidRPr="004F0CED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4F0CED">
              <w:rPr>
                <w:rFonts w:ascii="微軟正黑體" w:eastAsia="微軟正黑體" w:hAnsi="微軟正黑體" w:hint="eastAsia"/>
              </w:rPr>
              <w:t>預設：報名審查費</w:t>
            </w:r>
            <w:proofErr w:type="gramStart"/>
            <w:r w:rsidRPr="004F0CED">
              <w:rPr>
                <w:rFonts w:ascii="微軟正黑體" w:eastAsia="微軟正黑體" w:hAnsi="微軟正黑體" w:hint="eastAsia"/>
              </w:rPr>
              <w:t>）</w:t>
            </w:r>
            <w:proofErr w:type="gramEnd"/>
          </w:p>
        </w:tc>
        <w:tc>
          <w:tcPr>
            <w:tcW w:w="1437" w:type="dxa"/>
            <w:shd w:val="clear" w:color="auto" w:fill="D0CECE" w:themeFill="background2" w:themeFillShade="E6"/>
            <w:vAlign w:val="center"/>
          </w:tcPr>
          <w:p w14:paraId="76366A57" w14:textId="068F7CEB" w:rsidR="00AC0AF6" w:rsidRPr="004F0CED" w:rsidRDefault="00AC0AF6" w:rsidP="00AC0AF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F0CE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總金額</w:t>
            </w:r>
          </w:p>
        </w:tc>
        <w:tc>
          <w:tcPr>
            <w:tcW w:w="3525" w:type="dxa"/>
            <w:gridSpan w:val="4"/>
            <w:vAlign w:val="bottom"/>
          </w:tcPr>
          <w:p w14:paraId="2187916B" w14:textId="77777777" w:rsidR="00AC0AF6" w:rsidRPr="00AA44DD" w:rsidRDefault="00AC0AF6" w:rsidP="00AC0AF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kern w:val="0"/>
              </w:rPr>
            </w:pPr>
          </w:p>
          <w:p w14:paraId="130E2D48" w14:textId="31804944" w:rsidR="00AC0AF6" w:rsidRPr="004F0CED" w:rsidRDefault="00AC0AF6" w:rsidP="00AC0AF6">
            <w:pPr>
              <w:adjustRightInd w:val="0"/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4F0CED">
              <w:rPr>
                <w:rFonts w:ascii="微軟正黑體" w:eastAsia="微軟正黑體" w:hAnsi="微軟正黑體" w:hint="eastAsia"/>
                <w:color w:val="000000"/>
                <w:kern w:val="0"/>
              </w:rPr>
              <w:t>（請自行填寫）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6823E38" w14:textId="218F46C0" w:rsidR="00AC0AF6" w:rsidRPr="004F0CED" w:rsidRDefault="00AC0AF6" w:rsidP="00AC0AF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F0CED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電子發票收件</w:t>
            </w:r>
            <w:r w:rsidRPr="004F0CED"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3544" w:type="dxa"/>
            <w:vAlign w:val="center"/>
          </w:tcPr>
          <w:p w14:paraId="54E0ADB9" w14:textId="0CADE2BE" w:rsidR="00AC0AF6" w:rsidRPr="00AA44DD" w:rsidRDefault="00AC0AF6" w:rsidP="00AC0AF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70C0"/>
              </w:rPr>
            </w:pPr>
          </w:p>
        </w:tc>
      </w:tr>
      <w:tr w:rsidR="00AC0AF6" w:rsidRPr="004F0CED" w14:paraId="2480D9CB" w14:textId="77777777" w:rsidTr="00381E25">
        <w:trPr>
          <w:trHeight w:val="567"/>
        </w:trPr>
        <w:tc>
          <w:tcPr>
            <w:tcW w:w="16019" w:type="dxa"/>
            <w:gridSpan w:val="16"/>
            <w:shd w:val="clear" w:color="auto" w:fill="D0CECE" w:themeFill="background2" w:themeFillShade="E6"/>
            <w:vAlign w:val="center"/>
          </w:tcPr>
          <w:p w14:paraId="0C012F50" w14:textId="14DE4CF6" w:rsidR="00AC0AF6" w:rsidRPr="00F3031D" w:rsidRDefault="00AC0AF6" w:rsidP="00AC0A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3031D">
              <w:rPr>
                <w:rFonts w:ascii="微軟正黑體" w:eastAsia="微軟正黑體" w:hAnsi="微軟正黑體" w:hint="eastAsia"/>
                <w:b/>
                <w:color w:val="000000"/>
              </w:rPr>
              <w:lastRenderedPageBreak/>
              <w:t>費用說明</w:t>
            </w:r>
          </w:p>
        </w:tc>
      </w:tr>
      <w:tr w:rsidR="00AC0AF6" w:rsidRPr="004F0CED" w14:paraId="1CC4D253" w14:textId="77777777" w:rsidTr="00381E25">
        <w:trPr>
          <w:trHeight w:val="9068"/>
        </w:trPr>
        <w:tc>
          <w:tcPr>
            <w:tcW w:w="16019" w:type="dxa"/>
            <w:gridSpan w:val="16"/>
            <w:shd w:val="clear" w:color="auto" w:fill="auto"/>
            <w:vAlign w:val="center"/>
          </w:tcPr>
          <w:tbl>
            <w:tblPr>
              <w:tblW w:w="0" w:type="auto"/>
              <w:tblInd w:w="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5"/>
              <w:gridCol w:w="1454"/>
              <w:gridCol w:w="1455"/>
              <w:gridCol w:w="1454"/>
              <w:gridCol w:w="1455"/>
              <w:gridCol w:w="2909"/>
              <w:gridCol w:w="2909"/>
            </w:tblGrid>
            <w:tr w:rsidR="00AC0AF6" w:rsidRPr="00923AB3" w14:paraId="5F2E7797" w14:textId="1D9D8AC2" w:rsidTr="00F3031D">
              <w:trPr>
                <w:trHeight w:val="227"/>
              </w:trPr>
              <w:tc>
                <w:tcPr>
                  <w:tcW w:w="3095" w:type="dxa"/>
                  <w:vMerge w:val="restart"/>
                  <w:tcBorders>
                    <w:tl2br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03253A6" w14:textId="77777777" w:rsidR="00AC0AF6" w:rsidRPr="00923AB3" w:rsidRDefault="00AC0AF6" w:rsidP="00AC0AF6">
                  <w:pPr>
                    <w:wordWrap w:val="0"/>
                    <w:spacing w:line="440" w:lineRule="exact"/>
                    <w:jc w:val="right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/>
                      <w:bCs/>
                    </w:rPr>
                    <w:t xml:space="preserve">               費用 </w:t>
                  </w:r>
                </w:p>
                <w:p w14:paraId="15BFE664" w14:textId="77777777" w:rsidR="00AC0AF6" w:rsidRPr="00923AB3" w:rsidRDefault="00AC0AF6" w:rsidP="00AC0AF6">
                  <w:pPr>
                    <w:spacing w:line="440" w:lineRule="exact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/>
                      <w:bCs/>
                    </w:rPr>
                    <w:t xml:space="preserve"> 獎項分類</w:t>
                  </w:r>
                </w:p>
              </w:tc>
              <w:tc>
                <w:tcPr>
                  <w:tcW w:w="2909" w:type="dxa"/>
                  <w:gridSpan w:val="2"/>
                  <w:shd w:val="clear" w:color="auto" w:fill="FFF2CC" w:themeFill="accent4" w:themeFillTint="33"/>
                  <w:vAlign w:val="center"/>
                </w:tcPr>
                <w:p w14:paraId="7DF6510F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/>
                      <w:bCs/>
                    </w:rPr>
                    <w:t>會員</w:t>
                  </w:r>
                </w:p>
              </w:tc>
              <w:tc>
                <w:tcPr>
                  <w:tcW w:w="2909" w:type="dxa"/>
                  <w:gridSpan w:val="2"/>
                  <w:shd w:val="clear" w:color="auto" w:fill="FFF2CC" w:themeFill="accent4" w:themeFillTint="33"/>
                  <w:vAlign w:val="center"/>
                </w:tcPr>
                <w:p w14:paraId="6D909845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/>
                      <w:bCs/>
                    </w:rPr>
                    <w:t>非會員</w:t>
                  </w:r>
                </w:p>
              </w:tc>
              <w:tc>
                <w:tcPr>
                  <w:tcW w:w="2909" w:type="dxa"/>
                  <w:vMerge w:val="restart"/>
                  <w:shd w:val="clear" w:color="auto" w:fill="FFF2CC" w:themeFill="accent4" w:themeFillTint="33"/>
                  <w:vAlign w:val="center"/>
                </w:tcPr>
                <w:p w14:paraId="35633BB6" w14:textId="2821A109" w:rsidR="00AC0AF6" w:rsidRDefault="00AC0AF6" w:rsidP="00AC0AF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</w:rPr>
                    <w:t>獲獎致</w:t>
                  </w:r>
                  <w:r w:rsidRPr="00923AB3">
                    <w:rPr>
                      <w:rFonts w:ascii="微軟正黑體" w:eastAsia="微軟正黑體" w:hAnsi="微軟正黑體" w:hint="eastAsia"/>
                      <w:b/>
                      <w:bCs/>
                    </w:rPr>
                    <w:t>贈</w:t>
                  </w:r>
                </w:p>
                <w:p w14:paraId="289D4CC1" w14:textId="2D0BB674" w:rsidR="00AC0AF6" w:rsidRPr="00923AB3" w:rsidRDefault="00AC0AF6" w:rsidP="00AC0AF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/>
                      <w:bCs/>
                    </w:rPr>
                    <w:t>免費晚宴名額（人）</w:t>
                  </w:r>
                </w:p>
              </w:tc>
              <w:tc>
                <w:tcPr>
                  <w:tcW w:w="2909" w:type="dxa"/>
                  <w:vMerge w:val="restart"/>
                  <w:shd w:val="clear" w:color="auto" w:fill="FFF2CC" w:themeFill="accent4" w:themeFillTint="33"/>
                  <w:vAlign w:val="center"/>
                </w:tcPr>
                <w:p w14:paraId="6E2AB47F" w14:textId="77777777" w:rsidR="00AC0AF6" w:rsidRDefault="00AC0AF6" w:rsidP="00AC0AF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</w:rPr>
                    <w:t>獲獎致</w:t>
                  </w:r>
                  <w:r w:rsidRPr="00923AB3">
                    <w:rPr>
                      <w:rFonts w:ascii="微軟正黑體" w:eastAsia="微軟正黑體" w:hAnsi="微軟正黑體" w:hint="eastAsia"/>
                      <w:b/>
                      <w:bCs/>
                    </w:rPr>
                    <w:t>贈</w:t>
                  </w:r>
                </w:p>
                <w:p w14:paraId="3FE0E46E" w14:textId="7AF6EE8E" w:rsidR="00AC0AF6" w:rsidRPr="00923AB3" w:rsidRDefault="00AC0AF6" w:rsidP="00AC0AF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/>
                      <w:bCs/>
                    </w:rPr>
                    <w:t>獲獎專刊數量（本）</w:t>
                  </w:r>
                </w:p>
              </w:tc>
            </w:tr>
            <w:tr w:rsidR="00AC0AF6" w:rsidRPr="00923AB3" w14:paraId="11692816" w14:textId="31A83364" w:rsidTr="00C674A9">
              <w:trPr>
                <w:trHeight w:val="227"/>
              </w:trPr>
              <w:tc>
                <w:tcPr>
                  <w:tcW w:w="3095" w:type="dxa"/>
                  <w:vMerge/>
                  <w:tcBorders>
                    <w:tl2br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4AEC4AF" w14:textId="77777777" w:rsidR="00AC0AF6" w:rsidRPr="00923AB3" w:rsidRDefault="00AC0AF6" w:rsidP="00AC0AF6">
                  <w:pPr>
                    <w:spacing w:line="440" w:lineRule="exact"/>
                    <w:rPr>
                      <w:rFonts w:ascii="微軟正黑體" w:eastAsia="微軟正黑體" w:hAnsi="微軟正黑體"/>
                      <w:b/>
                      <w:bCs/>
                    </w:rPr>
                  </w:pPr>
                </w:p>
              </w:tc>
              <w:tc>
                <w:tcPr>
                  <w:tcW w:w="1454" w:type="dxa"/>
                  <w:shd w:val="clear" w:color="auto" w:fill="FFF2CC" w:themeFill="accent4" w:themeFillTint="33"/>
                  <w:vAlign w:val="center"/>
                </w:tcPr>
                <w:p w14:paraId="0FBC2579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/>
                      <w:bCs/>
                    </w:rPr>
                    <w:t>報名審查費</w:t>
                  </w:r>
                </w:p>
              </w:tc>
              <w:tc>
                <w:tcPr>
                  <w:tcW w:w="1455" w:type="dxa"/>
                  <w:shd w:val="clear" w:color="auto" w:fill="FFF2CC" w:themeFill="accent4" w:themeFillTint="33"/>
                  <w:vAlign w:val="center"/>
                </w:tcPr>
                <w:p w14:paraId="3FF659C4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/>
                      <w:bCs/>
                    </w:rPr>
                    <w:t>獎項費</w:t>
                  </w:r>
                </w:p>
              </w:tc>
              <w:tc>
                <w:tcPr>
                  <w:tcW w:w="1454" w:type="dxa"/>
                  <w:shd w:val="clear" w:color="auto" w:fill="FFF2CC" w:themeFill="accent4" w:themeFillTint="33"/>
                  <w:vAlign w:val="center"/>
                </w:tcPr>
                <w:p w14:paraId="68DE80A1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/>
                      <w:bCs/>
                    </w:rPr>
                    <w:t>報名審查費</w:t>
                  </w:r>
                </w:p>
              </w:tc>
              <w:tc>
                <w:tcPr>
                  <w:tcW w:w="1455" w:type="dxa"/>
                  <w:shd w:val="clear" w:color="auto" w:fill="FFF2CC" w:themeFill="accent4" w:themeFillTint="33"/>
                  <w:vAlign w:val="center"/>
                </w:tcPr>
                <w:p w14:paraId="3AF984D1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/>
                      <w:bCs/>
                    </w:rPr>
                    <w:t>獎項費</w:t>
                  </w:r>
                </w:p>
              </w:tc>
              <w:tc>
                <w:tcPr>
                  <w:tcW w:w="2909" w:type="dxa"/>
                  <w:vMerge/>
                  <w:shd w:val="clear" w:color="auto" w:fill="FFF2CC" w:themeFill="accent4" w:themeFillTint="33"/>
                  <w:vAlign w:val="center"/>
                </w:tcPr>
                <w:p w14:paraId="629DBD50" w14:textId="25D67AB1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</w:p>
              </w:tc>
              <w:tc>
                <w:tcPr>
                  <w:tcW w:w="2909" w:type="dxa"/>
                  <w:vMerge/>
                  <w:shd w:val="clear" w:color="auto" w:fill="FFF2CC" w:themeFill="accent4" w:themeFillTint="33"/>
                  <w:vAlign w:val="center"/>
                </w:tcPr>
                <w:p w14:paraId="1CC85E98" w14:textId="59626461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</w:p>
              </w:tc>
            </w:tr>
            <w:tr w:rsidR="00AC0AF6" w:rsidRPr="00923AB3" w14:paraId="46001D6C" w14:textId="4DE1A9D6" w:rsidTr="00C674A9">
              <w:trPr>
                <w:trHeight w:val="227"/>
              </w:trPr>
              <w:tc>
                <w:tcPr>
                  <w:tcW w:w="3095" w:type="dxa"/>
                  <w:shd w:val="clear" w:color="auto" w:fill="FFF2CC" w:themeFill="accent4" w:themeFillTint="33"/>
                  <w:vAlign w:val="center"/>
                </w:tcPr>
                <w:p w14:paraId="0A338586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/>
                      <w:bCs/>
                    </w:rPr>
                    <w:t>公司類</w:t>
                  </w:r>
                </w:p>
              </w:tc>
              <w:tc>
                <w:tcPr>
                  <w:tcW w:w="1454" w:type="dxa"/>
                  <w:shd w:val="clear" w:color="auto" w:fill="FFFFFF" w:themeFill="background1"/>
                  <w:vAlign w:val="center"/>
                </w:tcPr>
                <w:p w14:paraId="75961BA0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923AB3">
                    <w:rPr>
                      <w:rFonts w:ascii="微軟正黑體" w:eastAsia="微軟正黑體" w:hAnsi="微軟正黑體"/>
                      <w:bCs/>
                    </w:rPr>
                    <w:t>6,000</w:t>
                  </w:r>
                </w:p>
              </w:tc>
              <w:tc>
                <w:tcPr>
                  <w:tcW w:w="1455" w:type="dxa"/>
                  <w:shd w:val="clear" w:color="auto" w:fill="FFFFFF" w:themeFill="background1"/>
                  <w:vAlign w:val="center"/>
                </w:tcPr>
                <w:p w14:paraId="1AAEC0F0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Cs/>
                    </w:rPr>
                    <w:t>66,000</w:t>
                  </w:r>
                </w:p>
              </w:tc>
              <w:tc>
                <w:tcPr>
                  <w:tcW w:w="1454" w:type="dxa"/>
                  <w:shd w:val="clear" w:color="auto" w:fill="FFFFFF" w:themeFill="background1"/>
                  <w:vAlign w:val="center"/>
                </w:tcPr>
                <w:p w14:paraId="3D2C7BBF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Cs/>
                    </w:rPr>
                    <w:t>20,000</w:t>
                  </w:r>
                </w:p>
              </w:tc>
              <w:tc>
                <w:tcPr>
                  <w:tcW w:w="1455" w:type="dxa"/>
                  <w:shd w:val="clear" w:color="auto" w:fill="FFFFFF" w:themeFill="background1"/>
                  <w:vAlign w:val="center"/>
                </w:tcPr>
                <w:p w14:paraId="6E942FF1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923AB3">
                    <w:rPr>
                      <w:rFonts w:ascii="微軟正黑體" w:eastAsia="微軟正黑體" w:hAnsi="微軟正黑體"/>
                      <w:bCs/>
                    </w:rPr>
                    <w:t>8</w:t>
                  </w:r>
                  <w:r w:rsidRPr="00923AB3">
                    <w:rPr>
                      <w:rFonts w:ascii="微軟正黑體" w:eastAsia="微軟正黑體" w:hAnsi="微軟正黑體" w:hint="eastAsia"/>
                      <w:bCs/>
                    </w:rPr>
                    <w:t>0,000</w:t>
                  </w:r>
                </w:p>
              </w:tc>
              <w:tc>
                <w:tcPr>
                  <w:tcW w:w="2909" w:type="dxa"/>
                  <w:shd w:val="clear" w:color="auto" w:fill="FFFFFF" w:themeFill="background1"/>
                  <w:vAlign w:val="center"/>
                </w:tcPr>
                <w:p w14:paraId="0D971654" w14:textId="1333FA2F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Cs/>
                    </w:rPr>
                    <w:t>10</w:t>
                  </w:r>
                </w:p>
              </w:tc>
              <w:tc>
                <w:tcPr>
                  <w:tcW w:w="2909" w:type="dxa"/>
                  <w:shd w:val="clear" w:color="auto" w:fill="FFFFFF" w:themeFill="background1"/>
                  <w:vAlign w:val="center"/>
                </w:tcPr>
                <w:p w14:paraId="653D4E8E" w14:textId="4C119FAF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Cs/>
                    </w:rPr>
                    <w:t>8</w:t>
                  </w:r>
                </w:p>
              </w:tc>
            </w:tr>
            <w:tr w:rsidR="00AC0AF6" w:rsidRPr="00923AB3" w14:paraId="757CA00A" w14:textId="7BFB994A" w:rsidTr="00C674A9">
              <w:trPr>
                <w:trHeight w:val="227"/>
              </w:trPr>
              <w:tc>
                <w:tcPr>
                  <w:tcW w:w="3095" w:type="dxa"/>
                  <w:shd w:val="clear" w:color="auto" w:fill="FFF2CC" w:themeFill="accent4" w:themeFillTint="33"/>
                  <w:vAlign w:val="center"/>
                </w:tcPr>
                <w:p w14:paraId="0D758F3B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/>
                      <w:bCs/>
                    </w:rPr>
                    <w:t>團隊類</w:t>
                  </w:r>
                </w:p>
              </w:tc>
              <w:tc>
                <w:tcPr>
                  <w:tcW w:w="1454" w:type="dxa"/>
                  <w:shd w:val="clear" w:color="auto" w:fill="FFFFFF" w:themeFill="background1"/>
                  <w:vAlign w:val="center"/>
                </w:tcPr>
                <w:p w14:paraId="7204797C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923AB3">
                    <w:rPr>
                      <w:rFonts w:ascii="微軟正黑體" w:eastAsia="微軟正黑體" w:hAnsi="微軟正黑體"/>
                      <w:bCs/>
                    </w:rPr>
                    <w:t>5,000</w:t>
                  </w:r>
                </w:p>
              </w:tc>
              <w:tc>
                <w:tcPr>
                  <w:tcW w:w="1455" w:type="dxa"/>
                  <w:shd w:val="clear" w:color="auto" w:fill="FFFFFF" w:themeFill="background1"/>
                  <w:vAlign w:val="center"/>
                </w:tcPr>
                <w:p w14:paraId="30B58CF3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Cs/>
                    </w:rPr>
                    <w:t>33,000</w:t>
                  </w:r>
                </w:p>
              </w:tc>
              <w:tc>
                <w:tcPr>
                  <w:tcW w:w="1454" w:type="dxa"/>
                  <w:shd w:val="clear" w:color="auto" w:fill="FFFFFF" w:themeFill="background1"/>
                  <w:vAlign w:val="center"/>
                </w:tcPr>
                <w:p w14:paraId="3FED0657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Cs/>
                    </w:rPr>
                    <w:t>10,000</w:t>
                  </w:r>
                </w:p>
              </w:tc>
              <w:tc>
                <w:tcPr>
                  <w:tcW w:w="1455" w:type="dxa"/>
                  <w:shd w:val="clear" w:color="auto" w:fill="FFFFFF" w:themeFill="background1"/>
                  <w:vAlign w:val="center"/>
                </w:tcPr>
                <w:p w14:paraId="03191D10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923AB3">
                    <w:rPr>
                      <w:rFonts w:ascii="微軟正黑體" w:eastAsia="微軟正黑體" w:hAnsi="微軟正黑體"/>
                      <w:bCs/>
                    </w:rPr>
                    <w:t>5</w:t>
                  </w:r>
                  <w:r w:rsidRPr="00923AB3">
                    <w:rPr>
                      <w:rFonts w:ascii="微軟正黑體" w:eastAsia="微軟正黑體" w:hAnsi="微軟正黑體" w:hint="eastAsia"/>
                      <w:bCs/>
                    </w:rPr>
                    <w:t>0,000</w:t>
                  </w:r>
                </w:p>
              </w:tc>
              <w:tc>
                <w:tcPr>
                  <w:tcW w:w="2909" w:type="dxa"/>
                  <w:shd w:val="clear" w:color="auto" w:fill="FFFFFF" w:themeFill="background1"/>
                  <w:vAlign w:val="center"/>
                </w:tcPr>
                <w:p w14:paraId="54AF319A" w14:textId="5B27E8C5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Cs/>
                    </w:rPr>
                    <w:t>5</w:t>
                  </w:r>
                </w:p>
              </w:tc>
              <w:tc>
                <w:tcPr>
                  <w:tcW w:w="2909" w:type="dxa"/>
                  <w:shd w:val="clear" w:color="auto" w:fill="FFFFFF" w:themeFill="background1"/>
                  <w:vAlign w:val="center"/>
                </w:tcPr>
                <w:p w14:paraId="7E34A7D0" w14:textId="2519B27F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Cs/>
                    </w:rPr>
                    <w:t>4</w:t>
                  </w:r>
                </w:p>
              </w:tc>
            </w:tr>
            <w:tr w:rsidR="00AC0AF6" w:rsidRPr="00923AB3" w14:paraId="3E619A7D" w14:textId="4516C12F" w:rsidTr="00AC0AF6">
              <w:trPr>
                <w:trHeight w:val="70"/>
              </w:trPr>
              <w:tc>
                <w:tcPr>
                  <w:tcW w:w="3095" w:type="dxa"/>
                  <w:shd w:val="clear" w:color="auto" w:fill="FFF2CC" w:themeFill="accent4" w:themeFillTint="33"/>
                  <w:vAlign w:val="center"/>
                </w:tcPr>
                <w:p w14:paraId="49148670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proofErr w:type="gramStart"/>
                  <w:r w:rsidRPr="00923AB3">
                    <w:rPr>
                      <w:rFonts w:ascii="微軟正黑體" w:eastAsia="微軟正黑體" w:hAnsi="微軟正黑體" w:hint="eastAsia"/>
                      <w:b/>
                      <w:bCs/>
                    </w:rPr>
                    <w:t>個</w:t>
                  </w:r>
                  <w:proofErr w:type="gramEnd"/>
                  <w:r w:rsidRPr="00923AB3">
                    <w:rPr>
                      <w:rFonts w:ascii="微軟正黑體" w:eastAsia="微軟正黑體" w:hAnsi="微軟正黑體" w:hint="eastAsia"/>
                      <w:b/>
                      <w:bCs/>
                    </w:rPr>
                    <w:t>人類</w:t>
                  </w:r>
                </w:p>
              </w:tc>
              <w:tc>
                <w:tcPr>
                  <w:tcW w:w="1454" w:type="dxa"/>
                  <w:shd w:val="clear" w:color="auto" w:fill="FFFFFF" w:themeFill="background1"/>
                  <w:vAlign w:val="center"/>
                </w:tcPr>
                <w:p w14:paraId="33764956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Cs/>
                    </w:rPr>
                    <w:t>1</w:t>
                  </w:r>
                  <w:r w:rsidRPr="00923AB3">
                    <w:rPr>
                      <w:rFonts w:ascii="微軟正黑體" w:eastAsia="微軟正黑體" w:hAnsi="微軟正黑體"/>
                      <w:bCs/>
                    </w:rPr>
                    <w:t>,500</w:t>
                  </w:r>
                </w:p>
              </w:tc>
              <w:tc>
                <w:tcPr>
                  <w:tcW w:w="1455" w:type="dxa"/>
                  <w:shd w:val="clear" w:color="auto" w:fill="FFFFFF" w:themeFill="background1"/>
                  <w:vAlign w:val="center"/>
                </w:tcPr>
                <w:p w14:paraId="5BE82921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Cs/>
                    </w:rPr>
                    <w:t xml:space="preserve"> 5</w:t>
                  </w:r>
                  <w:r w:rsidRPr="00923AB3">
                    <w:rPr>
                      <w:rFonts w:ascii="微軟正黑體" w:eastAsia="微軟正黑體" w:hAnsi="微軟正黑體"/>
                      <w:bCs/>
                    </w:rPr>
                    <w:t>,</w:t>
                  </w:r>
                  <w:r w:rsidRPr="00923AB3">
                    <w:rPr>
                      <w:rFonts w:ascii="微軟正黑體" w:eastAsia="微軟正黑體" w:hAnsi="微軟正黑體" w:hint="eastAsia"/>
                      <w:bCs/>
                    </w:rPr>
                    <w:t>500</w:t>
                  </w:r>
                </w:p>
              </w:tc>
              <w:tc>
                <w:tcPr>
                  <w:tcW w:w="1454" w:type="dxa"/>
                  <w:shd w:val="clear" w:color="auto" w:fill="FFFFFF" w:themeFill="background1"/>
                  <w:vAlign w:val="center"/>
                </w:tcPr>
                <w:p w14:paraId="747EBC5D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Cs/>
                    </w:rPr>
                    <w:t xml:space="preserve"> 2,000</w:t>
                  </w:r>
                </w:p>
              </w:tc>
              <w:tc>
                <w:tcPr>
                  <w:tcW w:w="1455" w:type="dxa"/>
                  <w:shd w:val="clear" w:color="auto" w:fill="FFFFFF" w:themeFill="background1"/>
                  <w:vAlign w:val="center"/>
                </w:tcPr>
                <w:p w14:paraId="3D0D32C6" w14:textId="77777777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Cs/>
                    </w:rPr>
                    <w:t xml:space="preserve"> </w:t>
                  </w:r>
                  <w:r w:rsidRPr="00923AB3">
                    <w:rPr>
                      <w:rFonts w:ascii="微軟正黑體" w:eastAsia="微軟正黑體" w:hAnsi="微軟正黑體"/>
                      <w:bCs/>
                    </w:rPr>
                    <w:t>8</w:t>
                  </w:r>
                  <w:r w:rsidRPr="00923AB3">
                    <w:rPr>
                      <w:rFonts w:ascii="微軟正黑體" w:eastAsia="微軟正黑體" w:hAnsi="微軟正黑體" w:hint="eastAsia"/>
                      <w:bCs/>
                    </w:rPr>
                    <w:t>,000</w:t>
                  </w:r>
                </w:p>
              </w:tc>
              <w:tc>
                <w:tcPr>
                  <w:tcW w:w="2909" w:type="dxa"/>
                  <w:shd w:val="clear" w:color="auto" w:fill="FFFFFF" w:themeFill="background1"/>
                  <w:vAlign w:val="center"/>
                </w:tcPr>
                <w:p w14:paraId="2F518C01" w14:textId="65E17F50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Cs/>
                    </w:rPr>
                    <w:t>2</w:t>
                  </w:r>
                </w:p>
              </w:tc>
              <w:tc>
                <w:tcPr>
                  <w:tcW w:w="2909" w:type="dxa"/>
                  <w:shd w:val="clear" w:color="auto" w:fill="FFFFFF" w:themeFill="background1"/>
                  <w:vAlign w:val="center"/>
                </w:tcPr>
                <w:p w14:paraId="14FE1433" w14:textId="16DDFD5A" w:rsidR="00AC0AF6" w:rsidRPr="00923AB3" w:rsidRDefault="00AC0AF6" w:rsidP="00AC0AF6">
                  <w:pPr>
                    <w:spacing w:line="440" w:lineRule="exact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923AB3">
                    <w:rPr>
                      <w:rFonts w:ascii="微軟正黑體" w:eastAsia="微軟正黑體" w:hAnsi="微軟正黑體" w:hint="eastAsia"/>
                      <w:bCs/>
                    </w:rPr>
                    <w:t>1</w:t>
                  </w:r>
                </w:p>
              </w:tc>
            </w:tr>
          </w:tbl>
          <w:p w14:paraId="48316052" w14:textId="77777777" w:rsidR="00AC0AF6" w:rsidRPr="00AC0AF6" w:rsidRDefault="00AC0AF6" w:rsidP="00AC0AF6">
            <w:pPr>
              <w:pStyle w:val="af0"/>
              <w:numPr>
                <w:ilvl w:val="0"/>
                <w:numId w:val="48"/>
              </w:numPr>
              <w:spacing w:line="380" w:lineRule="exact"/>
              <w:ind w:leftChars="0" w:left="448" w:hanging="448"/>
              <w:rPr>
                <w:rFonts w:ascii="微軟正黑體" w:eastAsia="微軟正黑體" w:hAnsi="微軟正黑體" w:cstheme="minorHAnsi"/>
                <w:b/>
                <w:bCs/>
              </w:rPr>
            </w:pPr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上表金額單位為：新台幣（NTD）。</w:t>
            </w:r>
          </w:p>
          <w:p w14:paraId="2948FACA" w14:textId="77777777" w:rsidR="00AC0AF6" w:rsidRPr="00AC0AF6" w:rsidRDefault="00AC0AF6" w:rsidP="00AC0AF6">
            <w:pPr>
              <w:pStyle w:val="af0"/>
              <w:numPr>
                <w:ilvl w:val="0"/>
                <w:numId w:val="48"/>
              </w:numPr>
              <w:spacing w:line="380" w:lineRule="exact"/>
              <w:ind w:leftChars="0" w:left="448" w:hanging="448"/>
              <w:rPr>
                <w:rFonts w:ascii="微軟正黑體" w:eastAsia="微軟正黑體" w:hAnsi="微軟正黑體" w:cstheme="minorHAnsi"/>
                <w:b/>
                <w:bCs/>
              </w:rPr>
            </w:pPr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費用以「獎」為單位。</w:t>
            </w:r>
            <w:proofErr w:type="gramStart"/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（</w:t>
            </w:r>
            <w:proofErr w:type="gramEnd"/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例：報名公司類獎項③最佳服務創新企業，以及⑥最佳整合行銷企業，報名審查費共</w:t>
            </w:r>
            <w:r w:rsidRPr="00AC0AF6">
              <w:rPr>
                <w:rFonts w:ascii="微軟正黑體" w:eastAsia="微軟正黑體" w:hAnsi="微軟正黑體" w:cstheme="minorHAnsi"/>
                <w:b/>
                <w:bCs/>
              </w:rPr>
              <w:t>12,000</w:t>
            </w:r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元。）</w:t>
            </w:r>
          </w:p>
          <w:p w14:paraId="6FC9D86B" w14:textId="77777777" w:rsidR="00AC0AF6" w:rsidRPr="00AC0AF6" w:rsidRDefault="00AC0AF6" w:rsidP="00AC0AF6">
            <w:pPr>
              <w:pStyle w:val="af0"/>
              <w:numPr>
                <w:ilvl w:val="0"/>
                <w:numId w:val="48"/>
              </w:numPr>
              <w:spacing w:line="380" w:lineRule="exact"/>
              <w:ind w:leftChars="0" w:left="448" w:hanging="448"/>
              <w:rPr>
                <w:rFonts w:ascii="微軟正黑體" w:eastAsia="微軟正黑體" w:hAnsi="微軟正黑體" w:cstheme="minorHAnsi"/>
                <w:b/>
                <w:bCs/>
              </w:rPr>
            </w:pPr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TCCDA團體會員於有效會籍期限內，可報名參賽公司類、團隊類、</w:t>
            </w:r>
            <w:proofErr w:type="gramStart"/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個</w:t>
            </w:r>
            <w:proofErr w:type="gramEnd"/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人類獎項。</w:t>
            </w:r>
          </w:p>
          <w:p w14:paraId="2D807430" w14:textId="77777777" w:rsidR="00AC0AF6" w:rsidRPr="00AC0AF6" w:rsidRDefault="00AC0AF6" w:rsidP="00AC0AF6">
            <w:pPr>
              <w:pStyle w:val="af0"/>
              <w:numPr>
                <w:ilvl w:val="0"/>
                <w:numId w:val="48"/>
              </w:numPr>
              <w:spacing w:line="380" w:lineRule="exact"/>
              <w:ind w:leftChars="0" w:left="448" w:hanging="448"/>
              <w:rPr>
                <w:rFonts w:ascii="微軟正黑體" w:eastAsia="微軟正黑體" w:hAnsi="微軟正黑體" w:cstheme="minorHAnsi"/>
                <w:b/>
                <w:bCs/>
              </w:rPr>
            </w:pPr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TCCDA個人會員於有效會籍期限內，可報名參賽個人類獎項。</w:t>
            </w:r>
          </w:p>
          <w:p w14:paraId="33F61DE5" w14:textId="77777777" w:rsidR="00AC0AF6" w:rsidRPr="00AC0AF6" w:rsidRDefault="00AC0AF6" w:rsidP="00AC0AF6">
            <w:pPr>
              <w:pStyle w:val="af0"/>
              <w:numPr>
                <w:ilvl w:val="0"/>
                <w:numId w:val="48"/>
              </w:numPr>
              <w:spacing w:line="380" w:lineRule="exact"/>
              <w:ind w:leftChars="0" w:left="448" w:hanging="448"/>
              <w:rPr>
                <w:rFonts w:ascii="微軟正黑體" w:eastAsia="微軟正黑體" w:hAnsi="微軟正黑體" w:cstheme="minorHAnsi"/>
                <w:b/>
                <w:bCs/>
              </w:rPr>
            </w:pPr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報名審查費繳費期限2024/06/14(五)。</w:t>
            </w:r>
          </w:p>
          <w:p w14:paraId="03E5A679" w14:textId="77777777" w:rsidR="00AC0AF6" w:rsidRPr="00AC0AF6" w:rsidRDefault="00AC0AF6" w:rsidP="00AC0AF6">
            <w:pPr>
              <w:pStyle w:val="af0"/>
              <w:numPr>
                <w:ilvl w:val="0"/>
                <w:numId w:val="48"/>
              </w:numPr>
              <w:spacing w:line="380" w:lineRule="exact"/>
              <w:ind w:leftChars="0" w:left="448" w:hanging="448"/>
              <w:rPr>
                <w:rFonts w:ascii="微軟正黑體" w:eastAsia="微軟正黑體" w:hAnsi="微軟正黑體" w:cstheme="minorHAnsi"/>
                <w:b/>
                <w:bCs/>
              </w:rPr>
            </w:pPr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獎項費將於公布獲獎名單後，逐一通知獲獎者繳交，繳費期限2024/09/26(四)。</w:t>
            </w:r>
          </w:p>
          <w:p w14:paraId="1C301FFD" w14:textId="77777777" w:rsidR="00AC0AF6" w:rsidRPr="00AC0AF6" w:rsidRDefault="00AC0AF6" w:rsidP="00AC0AF6">
            <w:pPr>
              <w:pStyle w:val="af0"/>
              <w:numPr>
                <w:ilvl w:val="0"/>
                <w:numId w:val="48"/>
              </w:numPr>
              <w:spacing w:line="380" w:lineRule="exact"/>
              <w:ind w:leftChars="0" w:left="448" w:hanging="448"/>
              <w:rPr>
                <w:rFonts w:ascii="微軟正黑體" w:eastAsia="微軟正黑體" w:hAnsi="微軟正黑體" w:cstheme="minorHAnsi"/>
                <w:b/>
                <w:bCs/>
              </w:rPr>
            </w:pPr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頒獎晚宴將於2024/11/20(三)舉辦，</w:t>
            </w:r>
            <w:proofErr w:type="gramStart"/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採</w:t>
            </w:r>
            <w:proofErr w:type="gramEnd"/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圓桌晚宴形式（10人/桌）。</w:t>
            </w:r>
          </w:p>
          <w:p w14:paraId="7D47F0F1" w14:textId="77777777" w:rsidR="00AC0AF6" w:rsidRPr="00AC0AF6" w:rsidRDefault="00AC0AF6" w:rsidP="00AC0AF6">
            <w:pPr>
              <w:pStyle w:val="af0"/>
              <w:numPr>
                <w:ilvl w:val="0"/>
                <w:numId w:val="48"/>
              </w:numPr>
              <w:spacing w:line="380" w:lineRule="exact"/>
              <w:ind w:leftChars="0" w:left="448" w:hanging="448"/>
              <w:rPr>
                <w:rFonts w:ascii="微軟正黑體" w:eastAsia="微軟正黑體" w:hAnsi="微軟正黑體" w:cstheme="minorHAnsi"/>
                <w:b/>
                <w:bCs/>
              </w:rPr>
            </w:pPr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經評選獲獎者可享有免費晚宴名額及獲獎專刊（請參考下表），活動前將寄送頒獎晚宴紙本入場券，</w:t>
            </w:r>
            <w:proofErr w:type="gramStart"/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請憑票券</w:t>
            </w:r>
            <w:proofErr w:type="gramEnd"/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入場，遺失恕不補發，並請於活動當天一次領取所有獲獎專刊。入場券與獲獎專刊均提供額外加購之服務，晚宴參與名單請於2024/10/22(二)前提出。</w:t>
            </w:r>
          </w:p>
          <w:p w14:paraId="5D0D84CE" w14:textId="77777777" w:rsidR="00AC0AF6" w:rsidRPr="00AC0AF6" w:rsidRDefault="00AC0AF6" w:rsidP="00AC0AF6">
            <w:pPr>
              <w:pStyle w:val="af0"/>
              <w:numPr>
                <w:ilvl w:val="0"/>
                <w:numId w:val="48"/>
              </w:numPr>
              <w:spacing w:line="380" w:lineRule="exact"/>
              <w:ind w:leftChars="0" w:left="448" w:hanging="448"/>
              <w:rPr>
                <w:rFonts w:ascii="微軟正黑體" w:eastAsia="微軟正黑體" w:hAnsi="微軟正黑體" w:cstheme="minorHAnsi"/>
                <w:b/>
                <w:bCs/>
              </w:rPr>
            </w:pPr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獲獎者若欲發布新聞稿、對外展示或宣傳，敬請於頒獎晚宴活動</w:t>
            </w:r>
            <w:r w:rsidRPr="00923AB3">
              <w:rPr>
                <w:rFonts w:ascii="微軟正黑體" w:eastAsia="微軟正黑體" w:hAnsi="微軟正黑體" w:cstheme="minorHAnsi" w:hint="eastAsia"/>
                <w:b/>
                <w:bCs/>
              </w:rPr>
              <w:t>202</w:t>
            </w:r>
            <w:r>
              <w:rPr>
                <w:rFonts w:ascii="微軟正黑體" w:eastAsia="微軟正黑體" w:hAnsi="微軟正黑體" w:cstheme="minorHAnsi" w:hint="eastAsia"/>
                <w:b/>
                <w:bCs/>
              </w:rPr>
              <w:t>4</w:t>
            </w:r>
            <w:r w:rsidRPr="00923AB3">
              <w:rPr>
                <w:rFonts w:ascii="微軟正黑體" w:eastAsia="微軟正黑體" w:hAnsi="微軟正黑體" w:cstheme="minorHAnsi" w:hint="eastAsia"/>
                <w:b/>
                <w:bCs/>
              </w:rPr>
              <w:t>/</w:t>
            </w:r>
            <w:r>
              <w:rPr>
                <w:rFonts w:ascii="微軟正黑體" w:eastAsia="微軟正黑體" w:hAnsi="微軟正黑體" w:cstheme="minorHAnsi" w:hint="eastAsia"/>
                <w:b/>
                <w:bCs/>
              </w:rPr>
              <w:t>1</w:t>
            </w:r>
            <w:r w:rsidRPr="00923AB3">
              <w:rPr>
                <w:rFonts w:ascii="微軟正黑體" w:eastAsia="微軟正黑體" w:hAnsi="微軟正黑體" w:cstheme="minorHAnsi" w:hint="eastAsia"/>
                <w:b/>
                <w:bCs/>
              </w:rPr>
              <w:t>1/2</w:t>
            </w:r>
            <w:r>
              <w:rPr>
                <w:rFonts w:ascii="微軟正黑體" w:eastAsia="微軟正黑體" w:hAnsi="微軟正黑體" w:cstheme="minorHAnsi" w:hint="eastAsia"/>
                <w:b/>
                <w:bCs/>
              </w:rPr>
              <w:t>0(</w:t>
            </w:r>
            <w:r w:rsidRPr="00923AB3">
              <w:rPr>
                <w:rFonts w:ascii="微軟正黑體" w:eastAsia="微軟正黑體" w:hAnsi="微軟正黑體" w:cstheme="minorHAnsi" w:hint="eastAsia"/>
                <w:b/>
                <w:bCs/>
              </w:rPr>
              <w:t>三</w:t>
            </w:r>
            <w:r>
              <w:rPr>
                <w:rFonts w:ascii="微軟正黑體" w:eastAsia="微軟正黑體" w:hAnsi="微軟正黑體" w:cstheme="minorHAnsi" w:hint="eastAsia"/>
                <w:b/>
                <w:bCs/>
              </w:rPr>
              <w:t>)</w:t>
            </w:r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後再行發布，並請於獎項名稱前冠以「CSEA卓越客戶服務大獎」名稱。</w:t>
            </w:r>
          </w:p>
          <w:p w14:paraId="6AACCD91" w14:textId="77777777" w:rsidR="00AC0AF6" w:rsidRPr="00AC0AF6" w:rsidRDefault="00AC0AF6" w:rsidP="00AC0AF6">
            <w:pPr>
              <w:pStyle w:val="af0"/>
              <w:numPr>
                <w:ilvl w:val="0"/>
                <w:numId w:val="48"/>
              </w:numPr>
              <w:spacing w:line="380" w:lineRule="exact"/>
              <w:ind w:leftChars="0" w:left="448" w:hanging="448"/>
              <w:rPr>
                <w:rFonts w:ascii="微軟正黑體" w:eastAsia="微軟正黑體" w:hAnsi="微軟正黑體" w:cstheme="minorHAnsi"/>
                <w:b/>
                <w:bCs/>
              </w:rPr>
            </w:pPr>
            <w:r w:rsidRPr="00AC0AF6">
              <w:rPr>
                <w:rFonts w:ascii="微軟正黑體" w:eastAsia="微軟正黑體" w:hAnsi="微軟正黑體" w:cstheme="minorHAnsi"/>
                <w:b/>
                <w:bCs/>
              </w:rPr>
              <w:t>主辦單位保留彈性調整各獎項最後得獎名額</w:t>
            </w:r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。</w:t>
            </w:r>
          </w:p>
          <w:p w14:paraId="025721C0" w14:textId="77777777" w:rsidR="00AC0AF6" w:rsidRPr="00AC0AF6" w:rsidRDefault="00AC0AF6" w:rsidP="009B6B1A">
            <w:pPr>
              <w:pStyle w:val="af0"/>
              <w:numPr>
                <w:ilvl w:val="0"/>
                <w:numId w:val="48"/>
              </w:numPr>
              <w:spacing w:line="380" w:lineRule="exact"/>
              <w:ind w:leftChars="0" w:left="448" w:hanging="448"/>
              <w:jc w:val="both"/>
              <w:rPr>
                <w:rFonts w:ascii="微軟正黑體" w:eastAsia="微軟正黑體" w:hAnsi="微軟正黑體" w:cstheme="minorHAnsi"/>
                <w:b/>
                <w:bCs/>
              </w:rPr>
            </w:pPr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主辦單位將於頒獎晚宴當天，於</w:t>
            </w:r>
            <w:proofErr w:type="gramStart"/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臺</w:t>
            </w:r>
            <w:proofErr w:type="gramEnd"/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上頒發獲選之獎盃及證書，同時主辦單位將安排專業攝影師捕捉獲獎者風采，照片版權為客服協會所擁有，獲獎者請配合協會公開公布獲獎照片於客服協會官方網站tccda.org.tw、官方粉絲團www.facebook.com/tccdaorgtw，及其他客服協會正式管道。</w:t>
            </w:r>
          </w:p>
          <w:p w14:paraId="309212BD" w14:textId="730F88A7" w:rsidR="00AC0AF6" w:rsidRDefault="00AC0AF6" w:rsidP="009B6B1A">
            <w:pPr>
              <w:pStyle w:val="af0"/>
              <w:numPr>
                <w:ilvl w:val="0"/>
                <w:numId w:val="48"/>
              </w:numPr>
              <w:spacing w:line="380" w:lineRule="exact"/>
              <w:ind w:leftChars="0" w:left="448" w:hanging="448"/>
              <w:rPr>
                <w:rFonts w:ascii="微軟正黑體" w:eastAsia="微軟正黑體" w:hAnsi="微軟正黑體" w:cstheme="minorHAnsi"/>
                <w:b/>
                <w:bCs/>
              </w:rPr>
            </w:pPr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 xml:space="preserve">★卓越客服大獎 匯款專戶★  </w:t>
            </w:r>
            <w:r w:rsidR="009B6B1A"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繳費後請MAIL您的匯款資訊給協會</w:t>
            </w:r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 xml:space="preserve">戶名：臺灣客服中心發展協會 </w:t>
            </w:r>
            <w:r>
              <w:rPr>
                <w:rFonts w:ascii="微軟正黑體" w:eastAsia="微軟正黑體" w:hAnsi="微軟正黑體" w:cstheme="minorHAnsi" w:hint="eastAsia"/>
                <w:b/>
                <w:bCs/>
              </w:rPr>
              <w:t xml:space="preserve"> </w:t>
            </w:r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 xml:space="preserve"> </w:t>
            </w:r>
            <w:r w:rsidR="009B6B1A">
              <w:rPr>
                <w:rFonts w:ascii="微軟正黑體" w:eastAsia="微軟正黑體" w:hAnsi="微軟正黑體" w:cstheme="minorHAnsi"/>
                <w:b/>
                <w:bCs/>
              </w:rPr>
              <w:br/>
            </w:r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銀行：808玉山銀行-</w:t>
            </w:r>
            <w:proofErr w:type="gramStart"/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敦</w:t>
            </w:r>
            <w:proofErr w:type="gramEnd"/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南分行</w:t>
            </w:r>
            <w:r>
              <w:rPr>
                <w:rFonts w:ascii="微軟正黑體" w:eastAsia="微軟正黑體" w:hAnsi="微軟正黑體" w:cstheme="minorHAnsi" w:hint="eastAsia"/>
                <w:b/>
                <w:bCs/>
              </w:rPr>
              <w:t xml:space="preserve"> </w:t>
            </w:r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 xml:space="preserve">  帳號：0314-440-011853（轉帳手續費及匯款手續費請自行負擔）</w:t>
            </w:r>
          </w:p>
          <w:p w14:paraId="0A23DC3D" w14:textId="47AA5A0C" w:rsidR="00AC0AF6" w:rsidRPr="00BA4490" w:rsidRDefault="009B6B1A" w:rsidP="009B6B1A">
            <w:pPr>
              <w:pStyle w:val="af0"/>
              <w:numPr>
                <w:ilvl w:val="0"/>
                <w:numId w:val="48"/>
              </w:numPr>
              <w:spacing w:line="380" w:lineRule="exact"/>
              <w:ind w:leftChars="0" w:left="448" w:hanging="448"/>
              <w:rPr>
                <w:rFonts w:ascii="微軟正黑體" w:eastAsia="微軟正黑體" w:hAnsi="微軟正黑體" w:cs="Arial"/>
                <w:shd w:val="clear" w:color="auto" w:fill="FFFFFF"/>
              </w:rPr>
            </w:pPr>
            <w:r>
              <w:rPr>
                <w:rFonts w:ascii="微軟正黑體" w:eastAsia="微軟正黑體" w:hAnsi="微軟正黑體" w:cstheme="minorHAnsi" w:hint="eastAsia"/>
                <w:b/>
                <w:bCs/>
              </w:rPr>
              <w:t>聯絡電話：</w:t>
            </w:r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>02-7709-8381#15</w:t>
            </w:r>
            <w:r w:rsidRPr="00AC0AF6">
              <w:rPr>
                <w:rFonts w:ascii="微軟正黑體" w:eastAsia="微軟正黑體" w:hAnsi="微軟正黑體" w:cstheme="minorHAnsi"/>
                <w:b/>
                <w:bCs/>
              </w:rPr>
              <w:t xml:space="preserve">  </w:t>
            </w:r>
            <w:r w:rsidRPr="00AC0AF6">
              <w:rPr>
                <w:rFonts w:ascii="微軟正黑體" w:eastAsia="微軟正黑體" w:hAnsi="微軟正黑體" w:cstheme="minorHAnsi" w:hint="eastAsia"/>
                <w:b/>
                <w:bCs/>
              </w:rPr>
              <w:t xml:space="preserve"> CSEA</w:t>
            </w:r>
            <w:r w:rsidRPr="00AC0AF6">
              <w:rPr>
                <w:rFonts w:ascii="微軟正黑體" w:eastAsia="微軟正黑體" w:hAnsi="微軟正黑體" w:cstheme="minorHAnsi"/>
                <w:b/>
                <w:bCs/>
              </w:rPr>
              <w:t>@tccda.org.tw</w:t>
            </w:r>
          </w:p>
        </w:tc>
      </w:tr>
    </w:tbl>
    <w:p w14:paraId="086C2181" w14:textId="0B91EEF4" w:rsidR="004F0CED" w:rsidRDefault="004F0CED">
      <w:r>
        <w:t>‘</w:t>
      </w:r>
    </w:p>
    <w:p w14:paraId="3701B703" w14:textId="77BB633D" w:rsidR="00350F5C" w:rsidRPr="00450FD3" w:rsidRDefault="00BA4490" w:rsidP="00947D8C">
      <w:pPr>
        <w:spacing w:line="2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7</w:t>
      </w:r>
    </w:p>
    <w:sectPr w:rsidR="00350F5C" w:rsidRPr="00450FD3" w:rsidSect="009C7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1145" w:bottom="567" w:left="397" w:header="425" w:footer="163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78237" w14:textId="77777777" w:rsidR="004E4DEA" w:rsidRDefault="004E4DEA">
      <w:r>
        <w:separator/>
      </w:r>
    </w:p>
  </w:endnote>
  <w:endnote w:type="continuationSeparator" w:id="0">
    <w:p w14:paraId="7EF52F24" w14:textId="77777777" w:rsidR="004E4DEA" w:rsidRDefault="004E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ABEFC" w14:textId="77777777" w:rsidR="00E71A23" w:rsidRDefault="00E71A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BAED2" w14:textId="77777777" w:rsidR="00E71A23" w:rsidRDefault="00E71A2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8E1AA" w14:textId="77777777" w:rsidR="00E71A23" w:rsidRDefault="00E71A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49CF3" w14:textId="77777777" w:rsidR="004E4DEA" w:rsidRDefault="004E4DEA">
      <w:r>
        <w:separator/>
      </w:r>
    </w:p>
  </w:footnote>
  <w:footnote w:type="continuationSeparator" w:id="0">
    <w:p w14:paraId="07967B58" w14:textId="77777777" w:rsidR="004E4DEA" w:rsidRDefault="004E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38B78" w14:textId="77777777" w:rsidR="00E71A23" w:rsidRDefault="00E71A2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65307" w14:textId="11AA8A17" w:rsidR="000E4AF1" w:rsidRPr="008D6F58" w:rsidRDefault="009C75CE" w:rsidP="00667DB5">
    <w:pPr>
      <w:widowControl/>
      <w:jc w:val="center"/>
      <w:rPr>
        <w:rFonts w:ascii="微軟正黑體" w:eastAsia="微軟正黑體" w:hAnsi="微軟正黑體"/>
        <w:b/>
        <w:color w:val="000000"/>
        <w:spacing w:val="26"/>
        <w:sz w:val="40"/>
        <w:szCs w:val="40"/>
      </w:rPr>
    </w:pPr>
    <w:r w:rsidRPr="008D6F58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臺灣客服中心發展協會202</w:t>
    </w:r>
    <w:r w:rsidR="00F049A8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4</w:t>
    </w:r>
    <w:r w:rsidRPr="008D6F58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 xml:space="preserve"> CSEA卓越客服大獎評選報名表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D86D2" w14:textId="77777777" w:rsidR="00E71A23" w:rsidRDefault="00E71A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E"/>
      </v:shape>
    </w:pict>
  </w:numPicBullet>
  <w:abstractNum w:abstractNumId="0" w15:restartNumberingAfterBreak="0">
    <w:nsid w:val="022C7AEB"/>
    <w:multiLevelType w:val="hybridMultilevel"/>
    <w:tmpl w:val="B64AD1A8"/>
    <w:lvl w:ilvl="0" w:tplc="3E5A8B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73BA4"/>
    <w:multiLevelType w:val="hybridMultilevel"/>
    <w:tmpl w:val="9D3E02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7B85E30"/>
    <w:multiLevelType w:val="hybridMultilevel"/>
    <w:tmpl w:val="56903A4E"/>
    <w:lvl w:ilvl="0" w:tplc="C968424E">
      <w:start w:val="1"/>
      <w:numFmt w:val="bullet"/>
      <w:lvlText w:val=""/>
      <w:lvlJc w:val="left"/>
      <w:pPr>
        <w:tabs>
          <w:tab w:val="num" w:pos="768"/>
        </w:tabs>
        <w:ind w:left="7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A370BCD"/>
    <w:multiLevelType w:val="hybridMultilevel"/>
    <w:tmpl w:val="EDAC6DF4"/>
    <w:lvl w:ilvl="0" w:tplc="9D1815E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4C23D2"/>
    <w:multiLevelType w:val="hybridMultilevel"/>
    <w:tmpl w:val="C99AA2D2"/>
    <w:lvl w:ilvl="0" w:tplc="04090005">
      <w:start w:val="1"/>
      <w:numFmt w:val="bullet"/>
      <w:lvlText w:val=""/>
      <w:lvlJc w:val="left"/>
      <w:pPr>
        <w:tabs>
          <w:tab w:val="num" w:pos="708"/>
        </w:tabs>
        <w:ind w:left="708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F5F4D"/>
    <w:multiLevelType w:val="multilevel"/>
    <w:tmpl w:val="9D3E021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0B8652BD"/>
    <w:multiLevelType w:val="multilevel"/>
    <w:tmpl w:val="DB72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70955"/>
    <w:multiLevelType w:val="hybridMultilevel"/>
    <w:tmpl w:val="30046F40"/>
    <w:lvl w:ilvl="0" w:tplc="DDC2DA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43A3A"/>
    <w:multiLevelType w:val="hybridMultilevel"/>
    <w:tmpl w:val="63284E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13251F"/>
    <w:multiLevelType w:val="hybridMultilevel"/>
    <w:tmpl w:val="A970E076"/>
    <w:lvl w:ilvl="0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6D22A61"/>
    <w:multiLevelType w:val="hybridMultilevel"/>
    <w:tmpl w:val="14CE87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1C441EB9"/>
    <w:multiLevelType w:val="hybridMultilevel"/>
    <w:tmpl w:val="96D4F1CA"/>
    <w:lvl w:ilvl="0" w:tplc="73ACED0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694537"/>
    <w:multiLevelType w:val="hybridMultilevel"/>
    <w:tmpl w:val="B7909D56"/>
    <w:lvl w:ilvl="0" w:tplc="A40E361A">
      <w:start w:val="1"/>
      <w:numFmt w:val="bullet"/>
      <w:lvlText w:val=""/>
      <w:lvlPicBulletId w:val="0"/>
      <w:lvlJc w:val="left"/>
      <w:pPr>
        <w:tabs>
          <w:tab w:val="num" w:pos="760"/>
        </w:tabs>
        <w:ind w:left="7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A837F1"/>
    <w:multiLevelType w:val="hybridMultilevel"/>
    <w:tmpl w:val="ABC2E380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0767943"/>
    <w:multiLevelType w:val="multilevel"/>
    <w:tmpl w:val="7DDAAE7C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5322F90"/>
    <w:multiLevelType w:val="hybridMultilevel"/>
    <w:tmpl w:val="C398142E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89A5C89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50279F"/>
    <w:multiLevelType w:val="multilevel"/>
    <w:tmpl w:val="B754ADB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F41BD9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9802037"/>
    <w:multiLevelType w:val="hybridMultilevel"/>
    <w:tmpl w:val="184C94D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BC71081"/>
    <w:multiLevelType w:val="hybridMultilevel"/>
    <w:tmpl w:val="772EBF5C"/>
    <w:lvl w:ilvl="0" w:tplc="74D20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666697"/>
    <w:multiLevelType w:val="hybridMultilevel"/>
    <w:tmpl w:val="D13A244C"/>
    <w:lvl w:ilvl="0" w:tplc="A40E361A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22" w15:restartNumberingAfterBreak="0">
    <w:nsid w:val="41A515A3"/>
    <w:multiLevelType w:val="multilevel"/>
    <w:tmpl w:val="A88C8F9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27F53B7"/>
    <w:multiLevelType w:val="hybridMultilevel"/>
    <w:tmpl w:val="D7905D5A"/>
    <w:lvl w:ilvl="0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5075994"/>
    <w:multiLevelType w:val="hybridMultilevel"/>
    <w:tmpl w:val="996C2D4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806CB0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60E4506"/>
    <w:multiLevelType w:val="hybridMultilevel"/>
    <w:tmpl w:val="51D2367E"/>
    <w:lvl w:ilvl="0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46DE0948"/>
    <w:multiLevelType w:val="hybridMultilevel"/>
    <w:tmpl w:val="6F50DF08"/>
    <w:lvl w:ilvl="0" w:tplc="6EE823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70847C9"/>
    <w:multiLevelType w:val="hybridMultilevel"/>
    <w:tmpl w:val="54EA187E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1A60CC"/>
    <w:multiLevelType w:val="hybridMultilevel"/>
    <w:tmpl w:val="7A0A4840"/>
    <w:lvl w:ilvl="0" w:tplc="3AC8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9726868"/>
    <w:multiLevelType w:val="hybridMultilevel"/>
    <w:tmpl w:val="B1BE3B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A8B781E"/>
    <w:multiLevelType w:val="hybridMultilevel"/>
    <w:tmpl w:val="BAEEC348"/>
    <w:lvl w:ilvl="0" w:tplc="04090005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1" w15:restartNumberingAfterBreak="0">
    <w:nsid w:val="4B263723"/>
    <w:multiLevelType w:val="multilevel"/>
    <w:tmpl w:val="D13A244C"/>
    <w:lvl w:ilvl="0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32" w15:restartNumberingAfterBreak="0">
    <w:nsid w:val="4D462965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FEF5BA5"/>
    <w:multiLevelType w:val="hybridMultilevel"/>
    <w:tmpl w:val="750A98A0"/>
    <w:lvl w:ilvl="0" w:tplc="A942ECAA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4" w15:restartNumberingAfterBreak="0">
    <w:nsid w:val="52F12303"/>
    <w:multiLevelType w:val="hybridMultilevel"/>
    <w:tmpl w:val="3F9E044E"/>
    <w:lvl w:ilvl="0" w:tplc="836AFCF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3D0CAA"/>
    <w:multiLevelType w:val="hybridMultilevel"/>
    <w:tmpl w:val="7DDAAE7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BC30BF9"/>
    <w:multiLevelType w:val="multilevel"/>
    <w:tmpl w:val="401837B8"/>
    <w:lvl w:ilvl="0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7" w15:restartNumberingAfterBreak="0">
    <w:nsid w:val="63296382"/>
    <w:multiLevelType w:val="multilevel"/>
    <w:tmpl w:val="BAEEC348"/>
    <w:lvl w:ilvl="0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8" w15:restartNumberingAfterBreak="0">
    <w:nsid w:val="65CA36F2"/>
    <w:multiLevelType w:val="hybridMultilevel"/>
    <w:tmpl w:val="5D7015D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7476D1C"/>
    <w:multiLevelType w:val="hybridMultilevel"/>
    <w:tmpl w:val="15328DF4"/>
    <w:lvl w:ilvl="0" w:tplc="1B061D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8704D5E"/>
    <w:multiLevelType w:val="hybridMultilevel"/>
    <w:tmpl w:val="401837B8"/>
    <w:lvl w:ilvl="0" w:tplc="EF9CD6B6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 w15:restartNumberingAfterBreak="0">
    <w:nsid w:val="699D077B"/>
    <w:multiLevelType w:val="multilevel"/>
    <w:tmpl w:val="B1BE3BF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E24291A"/>
    <w:multiLevelType w:val="hybridMultilevel"/>
    <w:tmpl w:val="7B200362"/>
    <w:lvl w:ilvl="0" w:tplc="1FFC6476">
      <w:start w:val="3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30A0945"/>
    <w:multiLevelType w:val="multilevel"/>
    <w:tmpl w:val="A88C8F9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5076C08"/>
    <w:multiLevelType w:val="hybridMultilevel"/>
    <w:tmpl w:val="7A34A7A8"/>
    <w:lvl w:ilvl="0" w:tplc="A40E361A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45" w15:restartNumberingAfterBreak="0">
    <w:nsid w:val="788258B0"/>
    <w:multiLevelType w:val="hybridMultilevel"/>
    <w:tmpl w:val="DA30F1DE"/>
    <w:lvl w:ilvl="0" w:tplc="8786B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D446D91"/>
    <w:multiLevelType w:val="hybridMultilevel"/>
    <w:tmpl w:val="59708958"/>
    <w:lvl w:ilvl="0" w:tplc="9B1E5CF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00722312">
    <w:abstractNumId w:val="8"/>
  </w:num>
  <w:num w:numId="2" w16cid:durableId="16838252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3938562">
    <w:abstractNumId w:val="7"/>
  </w:num>
  <w:num w:numId="4" w16cid:durableId="139350222">
    <w:abstractNumId w:val="15"/>
  </w:num>
  <w:num w:numId="5" w16cid:durableId="1003630151">
    <w:abstractNumId w:val="39"/>
  </w:num>
  <w:num w:numId="6" w16cid:durableId="529029680">
    <w:abstractNumId w:val="26"/>
  </w:num>
  <w:num w:numId="7" w16cid:durableId="848760197">
    <w:abstractNumId w:val="45"/>
  </w:num>
  <w:num w:numId="8" w16cid:durableId="1679770942">
    <w:abstractNumId w:val="28"/>
  </w:num>
  <w:num w:numId="9" w16cid:durableId="621113479">
    <w:abstractNumId w:val="42"/>
  </w:num>
  <w:num w:numId="10" w16cid:durableId="1231039968">
    <w:abstractNumId w:val="34"/>
  </w:num>
  <w:num w:numId="11" w16cid:durableId="581910773">
    <w:abstractNumId w:val="3"/>
  </w:num>
  <w:num w:numId="12" w16cid:durableId="1080367078">
    <w:abstractNumId w:val="6"/>
  </w:num>
  <w:num w:numId="13" w16cid:durableId="224611645">
    <w:abstractNumId w:val="20"/>
  </w:num>
  <w:num w:numId="14" w16cid:durableId="1557742117">
    <w:abstractNumId w:val="32"/>
  </w:num>
  <w:num w:numId="15" w16cid:durableId="1469544155">
    <w:abstractNumId w:val="29"/>
  </w:num>
  <w:num w:numId="16" w16cid:durableId="1983071077">
    <w:abstractNumId w:val="18"/>
  </w:num>
  <w:num w:numId="17" w16cid:durableId="1251963030">
    <w:abstractNumId w:val="11"/>
  </w:num>
  <w:num w:numId="18" w16cid:durableId="1829444562">
    <w:abstractNumId w:val="16"/>
  </w:num>
  <w:num w:numId="19" w16cid:durableId="2061175154">
    <w:abstractNumId w:val="19"/>
  </w:num>
  <w:num w:numId="20" w16cid:durableId="2066757970">
    <w:abstractNumId w:val="17"/>
  </w:num>
  <w:num w:numId="21" w16cid:durableId="1236477221">
    <w:abstractNumId w:val="10"/>
  </w:num>
  <w:num w:numId="22" w16cid:durableId="1015574120">
    <w:abstractNumId w:val="40"/>
  </w:num>
  <w:num w:numId="23" w16cid:durableId="1467356435">
    <w:abstractNumId w:val="36"/>
  </w:num>
  <w:num w:numId="24" w16cid:durableId="693119059">
    <w:abstractNumId w:val="1"/>
  </w:num>
  <w:num w:numId="25" w16cid:durableId="905266794">
    <w:abstractNumId w:val="5"/>
  </w:num>
  <w:num w:numId="26" w16cid:durableId="298534710">
    <w:abstractNumId w:val="25"/>
  </w:num>
  <w:num w:numId="27" w16cid:durableId="811752595">
    <w:abstractNumId w:val="30"/>
  </w:num>
  <w:num w:numId="28" w16cid:durableId="798767120">
    <w:abstractNumId w:val="37"/>
  </w:num>
  <w:num w:numId="29" w16cid:durableId="1896044359">
    <w:abstractNumId w:val="33"/>
  </w:num>
  <w:num w:numId="30" w16cid:durableId="440421204">
    <w:abstractNumId w:val="12"/>
  </w:num>
  <w:num w:numId="31" w16cid:durableId="478688645">
    <w:abstractNumId w:val="41"/>
  </w:num>
  <w:num w:numId="32" w16cid:durableId="2018462379">
    <w:abstractNumId w:val="21"/>
  </w:num>
  <w:num w:numId="33" w16cid:durableId="1301031812">
    <w:abstractNumId w:val="31"/>
  </w:num>
  <w:num w:numId="34" w16cid:durableId="741440838">
    <w:abstractNumId w:val="44"/>
  </w:num>
  <w:num w:numId="35" w16cid:durableId="967316364">
    <w:abstractNumId w:val="35"/>
  </w:num>
  <w:num w:numId="36" w16cid:durableId="632716164">
    <w:abstractNumId w:val="43"/>
  </w:num>
  <w:num w:numId="37" w16cid:durableId="1496722938">
    <w:abstractNumId w:val="22"/>
  </w:num>
  <w:num w:numId="38" w16cid:durableId="28845982">
    <w:abstractNumId w:val="14"/>
  </w:num>
  <w:num w:numId="39" w16cid:durableId="174921198">
    <w:abstractNumId w:val="24"/>
  </w:num>
  <w:num w:numId="40" w16cid:durableId="2122415055">
    <w:abstractNumId w:val="38"/>
  </w:num>
  <w:num w:numId="41" w16cid:durableId="247154236">
    <w:abstractNumId w:val="4"/>
  </w:num>
  <w:num w:numId="42" w16cid:durableId="615018168">
    <w:abstractNumId w:val="9"/>
  </w:num>
  <w:num w:numId="43" w16cid:durableId="1779250552">
    <w:abstractNumId w:val="23"/>
  </w:num>
  <w:num w:numId="44" w16cid:durableId="2059889792">
    <w:abstractNumId w:val="2"/>
  </w:num>
  <w:num w:numId="45" w16cid:durableId="1125541837">
    <w:abstractNumId w:val="0"/>
  </w:num>
  <w:num w:numId="46" w16cid:durableId="1937128133">
    <w:abstractNumId w:val="13"/>
  </w:num>
  <w:num w:numId="47" w16cid:durableId="1760638101">
    <w:abstractNumId w:val="27"/>
  </w:num>
  <w:num w:numId="48" w16cid:durableId="1279753205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CB"/>
    <w:rsid w:val="00000288"/>
    <w:rsid w:val="00000B6A"/>
    <w:rsid w:val="000114C7"/>
    <w:rsid w:val="000244F9"/>
    <w:rsid w:val="00026F63"/>
    <w:rsid w:val="000279AE"/>
    <w:rsid w:val="00031166"/>
    <w:rsid w:val="00046C32"/>
    <w:rsid w:val="00050271"/>
    <w:rsid w:val="00055233"/>
    <w:rsid w:val="000571A4"/>
    <w:rsid w:val="000576A2"/>
    <w:rsid w:val="00064D14"/>
    <w:rsid w:val="00074860"/>
    <w:rsid w:val="00075DAB"/>
    <w:rsid w:val="000855F1"/>
    <w:rsid w:val="00085C1C"/>
    <w:rsid w:val="0009186D"/>
    <w:rsid w:val="00094A6F"/>
    <w:rsid w:val="0009646F"/>
    <w:rsid w:val="000A180F"/>
    <w:rsid w:val="000A4362"/>
    <w:rsid w:val="000B0969"/>
    <w:rsid w:val="000C1AA6"/>
    <w:rsid w:val="000C5AB8"/>
    <w:rsid w:val="000C643B"/>
    <w:rsid w:val="000D050E"/>
    <w:rsid w:val="000D1ED8"/>
    <w:rsid w:val="000D4AC9"/>
    <w:rsid w:val="000E4AF1"/>
    <w:rsid w:val="000F1EBB"/>
    <w:rsid w:val="000F60F8"/>
    <w:rsid w:val="00113D9C"/>
    <w:rsid w:val="00114025"/>
    <w:rsid w:val="00120AAA"/>
    <w:rsid w:val="0012172B"/>
    <w:rsid w:val="00123FBE"/>
    <w:rsid w:val="00126629"/>
    <w:rsid w:val="00127AF4"/>
    <w:rsid w:val="00144D22"/>
    <w:rsid w:val="001501C6"/>
    <w:rsid w:val="00150932"/>
    <w:rsid w:val="00150F19"/>
    <w:rsid w:val="00160B45"/>
    <w:rsid w:val="00161DD5"/>
    <w:rsid w:val="001646AB"/>
    <w:rsid w:val="0017408F"/>
    <w:rsid w:val="001759DB"/>
    <w:rsid w:val="00186226"/>
    <w:rsid w:val="00187511"/>
    <w:rsid w:val="00192D14"/>
    <w:rsid w:val="001A0CE7"/>
    <w:rsid w:val="001C441D"/>
    <w:rsid w:val="001C6C8D"/>
    <w:rsid w:val="001D2DE2"/>
    <w:rsid w:val="001D3F99"/>
    <w:rsid w:val="001D4D3B"/>
    <w:rsid w:val="001E4028"/>
    <w:rsid w:val="001E5A57"/>
    <w:rsid w:val="001E7030"/>
    <w:rsid w:val="001F7D29"/>
    <w:rsid w:val="002020B8"/>
    <w:rsid w:val="00230471"/>
    <w:rsid w:val="00256C52"/>
    <w:rsid w:val="00270A2A"/>
    <w:rsid w:val="00282091"/>
    <w:rsid w:val="002949A3"/>
    <w:rsid w:val="002952BB"/>
    <w:rsid w:val="002A6181"/>
    <w:rsid w:val="002A766A"/>
    <w:rsid w:val="002B3863"/>
    <w:rsid w:val="002B68C5"/>
    <w:rsid w:val="002C26C5"/>
    <w:rsid w:val="002D3E2D"/>
    <w:rsid w:val="002D6714"/>
    <w:rsid w:val="002F0002"/>
    <w:rsid w:val="00305F07"/>
    <w:rsid w:val="0031304F"/>
    <w:rsid w:val="00314B66"/>
    <w:rsid w:val="003343D9"/>
    <w:rsid w:val="003347FC"/>
    <w:rsid w:val="003356A3"/>
    <w:rsid w:val="00350F5C"/>
    <w:rsid w:val="0035161E"/>
    <w:rsid w:val="00360D24"/>
    <w:rsid w:val="003624A7"/>
    <w:rsid w:val="00367503"/>
    <w:rsid w:val="00370FCB"/>
    <w:rsid w:val="003775D1"/>
    <w:rsid w:val="00381E25"/>
    <w:rsid w:val="003A05E6"/>
    <w:rsid w:val="003A1FA4"/>
    <w:rsid w:val="003B2F5F"/>
    <w:rsid w:val="003B4C5A"/>
    <w:rsid w:val="003C0533"/>
    <w:rsid w:val="003C3082"/>
    <w:rsid w:val="003C414C"/>
    <w:rsid w:val="003E2758"/>
    <w:rsid w:val="003F50C3"/>
    <w:rsid w:val="0040686B"/>
    <w:rsid w:val="00417C43"/>
    <w:rsid w:val="00424CB2"/>
    <w:rsid w:val="00430281"/>
    <w:rsid w:val="004372A2"/>
    <w:rsid w:val="004379B5"/>
    <w:rsid w:val="00442239"/>
    <w:rsid w:val="00444C17"/>
    <w:rsid w:val="00450FD3"/>
    <w:rsid w:val="00453F1C"/>
    <w:rsid w:val="00457F86"/>
    <w:rsid w:val="004633DA"/>
    <w:rsid w:val="004827B3"/>
    <w:rsid w:val="004C32C2"/>
    <w:rsid w:val="004D1B44"/>
    <w:rsid w:val="004D2B4F"/>
    <w:rsid w:val="004D4E5D"/>
    <w:rsid w:val="004E1280"/>
    <w:rsid w:val="004E1C2C"/>
    <w:rsid w:val="004E4DEA"/>
    <w:rsid w:val="004F0CED"/>
    <w:rsid w:val="004F1C19"/>
    <w:rsid w:val="004F652C"/>
    <w:rsid w:val="00501557"/>
    <w:rsid w:val="00540902"/>
    <w:rsid w:val="005461D5"/>
    <w:rsid w:val="00546F8A"/>
    <w:rsid w:val="00552F99"/>
    <w:rsid w:val="00553332"/>
    <w:rsid w:val="00553845"/>
    <w:rsid w:val="00556908"/>
    <w:rsid w:val="00561200"/>
    <w:rsid w:val="0057047E"/>
    <w:rsid w:val="00596C5A"/>
    <w:rsid w:val="005B7C03"/>
    <w:rsid w:val="005C12C5"/>
    <w:rsid w:val="005C340D"/>
    <w:rsid w:val="005D0663"/>
    <w:rsid w:val="005D504F"/>
    <w:rsid w:val="005F4776"/>
    <w:rsid w:val="00613362"/>
    <w:rsid w:val="00621D3E"/>
    <w:rsid w:val="006338DB"/>
    <w:rsid w:val="006434D2"/>
    <w:rsid w:val="00646E93"/>
    <w:rsid w:val="00650E74"/>
    <w:rsid w:val="00652DD3"/>
    <w:rsid w:val="00662793"/>
    <w:rsid w:val="00667DB5"/>
    <w:rsid w:val="006747A8"/>
    <w:rsid w:val="006A6B34"/>
    <w:rsid w:val="006B213C"/>
    <w:rsid w:val="006B5D0C"/>
    <w:rsid w:val="006C1225"/>
    <w:rsid w:val="006D29DE"/>
    <w:rsid w:val="006E5603"/>
    <w:rsid w:val="006E5D4E"/>
    <w:rsid w:val="006F43AD"/>
    <w:rsid w:val="006F7988"/>
    <w:rsid w:val="007009E4"/>
    <w:rsid w:val="007022FB"/>
    <w:rsid w:val="00703582"/>
    <w:rsid w:val="00710B98"/>
    <w:rsid w:val="0071290C"/>
    <w:rsid w:val="0071743B"/>
    <w:rsid w:val="00720F95"/>
    <w:rsid w:val="00723791"/>
    <w:rsid w:val="0072725E"/>
    <w:rsid w:val="007426CB"/>
    <w:rsid w:val="00746B68"/>
    <w:rsid w:val="007502A3"/>
    <w:rsid w:val="0075790B"/>
    <w:rsid w:val="00796939"/>
    <w:rsid w:val="007B15AF"/>
    <w:rsid w:val="007C2666"/>
    <w:rsid w:val="007C5A0A"/>
    <w:rsid w:val="007D66AE"/>
    <w:rsid w:val="007E6544"/>
    <w:rsid w:val="00801548"/>
    <w:rsid w:val="00825D66"/>
    <w:rsid w:val="008402D2"/>
    <w:rsid w:val="00871172"/>
    <w:rsid w:val="00880446"/>
    <w:rsid w:val="008809F7"/>
    <w:rsid w:val="008816F2"/>
    <w:rsid w:val="008850C0"/>
    <w:rsid w:val="008856EF"/>
    <w:rsid w:val="00894DE8"/>
    <w:rsid w:val="008A0861"/>
    <w:rsid w:val="008A3CB0"/>
    <w:rsid w:val="008B17DF"/>
    <w:rsid w:val="008B1E98"/>
    <w:rsid w:val="008B4FBF"/>
    <w:rsid w:val="008D6F58"/>
    <w:rsid w:val="008E28D6"/>
    <w:rsid w:val="008F485E"/>
    <w:rsid w:val="00901040"/>
    <w:rsid w:val="00904CC4"/>
    <w:rsid w:val="00906876"/>
    <w:rsid w:val="00906D5C"/>
    <w:rsid w:val="009144EB"/>
    <w:rsid w:val="009302B1"/>
    <w:rsid w:val="00936DD1"/>
    <w:rsid w:val="00942CEB"/>
    <w:rsid w:val="00947D8C"/>
    <w:rsid w:val="00950A4A"/>
    <w:rsid w:val="00953877"/>
    <w:rsid w:val="00957E9D"/>
    <w:rsid w:val="009664C1"/>
    <w:rsid w:val="00975947"/>
    <w:rsid w:val="009777D7"/>
    <w:rsid w:val="00980AB7"/>
    <w:rsid w:val="009812CC"/>
    <w:rsid w:val="009911E1"/>
    <w:rsid w:val="0099229E"/>
    <w:rsid w:val="009A2E2A"/>
    <w:rsid w:val="009B1DA4"/>
    <w:rsid w:val="009B4922"/>
    <w:rsid w:val="009B6B1A"/>
    <w:rsid w:val="009B76EA"/>
    <w:rsid w:val="009C59DC"/>
    <w:rsid w:val="009C75CE"/>
    <w:rsid w:val="009D24F2"/>
    <w:rsid w:val="009D2D42"/>
    <w:rsid w:val="009D5F11"/>
    <w:rsid w:val="009E1D06"/>
    <w:rsid w:val="009E4E6E"/>
    <w:rsid w:val="009F1B89"/>
    <w:rsid w:val="009F3818"/>
    <w:rsid w:val="00A00B9D"/>
    <w:rsid w:val="00A0290C"/>
    <w:rsid w:val="00A04319"/>
    <w:rsid w:val="00A233FD"/>
    <w:rsid w:val="00A2642E"/>
    <w:rsid w:val="00A362B9"/>
    <w:rsid w:val="00A408A9"/>
    <w:rsid w:val="00A44D6E"/>
    <w:rsid w:val="00A55047"/>
    <w:rsid w:val="00A57C5C"/>
    <w:rsid w:val="00A65EA8"/>
    <w:rsid w:val="00A6798E"/>
    <w:rsid w:val="00A71178"/>
    <w:rsid w:val="00A8141B"/>
    <w:rsid w:val="00A81BE5"/>
    <w:rsid w:val="00A82297"/>
    <w:rsid w:val="00AA170A"/>
    <w:rsid w:val="00AA35EB"/>
    <w:rsid w:val="00AA44DD"/>
    <w:rsid w:val="00AA506F"/>
    <w:rsid w:val="00AB46F4"/>
    <w:rsid w:val="00AC0AF6"/>
    <w:rsid w:val="00AC6D40"/>
    <w:rsid w:val="00AD070A"/>
    <w:rsid w:val="00AD1A3B"/>
    <w:rsid w:val="00AD1B64"/>
    <w:rsid w:val="00AD5407"/>
    <w:rsid w:val="00AE75C1"/>
    <w:rsid w:val="00AF1354"/>
    <w:rsid w:val="00AF5399"/>
    <w:rsid w:val="00AF77A1"/>
    <w:rsid w:val="00B05C12"/>
    <w:rsid w:val="00B05E0C"/>
    <w:rsid w:val="00B21256"/>
    <w:rsid w:val="00B21F34"/>
    <w:rsid w:val="00B254E7"/>
    <w:rsid w:val="00B2648D"/>
    <w:rsid w:val="00B26B9E"/>
    <w:rsid w:val="00B31AC4"/>
    <w:rsid w:val="00B41F16"/>
    <w:rsid w:val="00B4200B"/>
    <w:rsid w:val="00B512CD"/>
    <w:rsid w:val="00B55C63"/>
    <w:rsid w:val="00B61B61"/>
    <w:rsid w:val="00B84B76"/>
    <w:rsid w:val="00B85058"/>
    <w:rsid w:val="00B92C41"/>
    <w:rsid w:val="00BA1456"/>
    <w:rsid w:val="00BA4490"/>
    <w:rsid w:val="00BB0E46"/>
    <w:rsid w:val="00BC1ACE"/>
    <w:rsid w:val="00BD1564"/>
    <w:rsid w:val="00BD6700"/>
    <w:rsid w:val="00BE2695"/>
    <w:rsid w:val="00BF6F1C"/>
    <w:rsid w:val="00C04FE2"/>
    <w:rsid w:val="00C0681F"/>
    <w:rsid w:val="00C2333A"/>
    <w:rsid w:val="00C26D24"/>
    <w:rsid w:val="00C4150C"/>
    <w:rsid w:val="00C529C3"/>
    <w:rsid w:val="00C619A5"/>
    <w:rsid w:val="00C619F3"/>
    <w:rsid w:val="00C638E6"/>
    <w:rsid w:val="00C6636D"/>
    <w:rsid w:val="00C8279F"/>
    <w:rsid w:val="00C82FD6"/>
    <w:rsid w:val="00C855B4"/>
    <w:rsid w:val="00C94532"/>
    <w:rsid w:val="00C953D5"/>
    <w:rsid w:val="00CD2B78"/>
    <w:rsid w:val="00CF221B"/>
    <w:rsid w:val="00CF4849"/>
    <w:rsid w:val="00CF7D6B"/>
    <w:rsid w:val="00D00B38"/>
    <w:rsid w:val="00D014C4"/>
    <w:rsid w:val="00D23F86"/>
    <w:rsid w:val="00D3097A"/>
    <w:rsid w:val="00D34000"/>
    <w:rsid w:val="00D35FF1"/>
    <w:rsid w:val="00D43022"/>
    <w:rsid w:val="00D44516"/>
    <w:rsid w:val="00D63073"/>
    <w:rsid w:val="00D658F1"/>
    <w:rsid w:val="00D700F1"/>
    <w:rsid w:val="00D7037B"/>
    <w:rsid w:val="00D70442"/>
    <w:rsid w:val="00D726C7"/>
    <w:rsid w:val="00D8090B"/>
    <w:rsid w:val="00D80FB2"/>
    <w:rsid w:val="00D82F14"/>
    <w:rsid w:val="00D83D18"/>
    <w:rsid w:val="00D8695D"/>
    <w:rsid w:val="00D9384B"/>
    <w:rsid w:val="00DA4029"/>
    <w:rsid w:val="00DA5016"/>
    <w:rsid w:val="00DB14E7"/>
    <w:rsid w:val="00DB4ADC"/>
    <w:rsid w:val="00DC038F"/>
    <w:rsid w:val="00DC495E"/>
    <w:rsid w:val="00DE3A1D"/>
    <w:rsid w:val="00DF7379"/>
    <w:rsid w:val="00DF7D53"/>
    <w:rsid w:val="00E064AB"/>
    <w:rsid w:val="00E11C02"/>
    <w:rsid w:val="00E1232C"/>
    <w:rsid w:val="00E14DCE"/>
    <w:rsid w:val="00E15616"/>
    <w:rsid w:val="00E168FA"/>
    <w:rsid w:val="00E27A6B"/>
    <w:rsid w:val="00E45C7D"/>
    <w:rsid w:val="00E506BA"/>
    <w:rsid w:val="00E54733"/>
    <w:rsid w:val="00E5694D"/>
    <w:rsid w:val="00E619BF"/>
    <w:rsid w:val="00E63F45"/>
    <w:rsid w:val="00E70E3A"/>
    <w:rsid w:val="00E71A23"/>
    <w:rsid w:val="00E74AD8"/>
    <w:rsid w:val="00E85B7F"/>
    <w:rsid w:val="00E86C34"/>
    <w:rsid w:val="00EA2F44"/>
    <w:rsid w:val="00EB411A"/>
    <w:rsid w:val="00EB5172"/>
    <w:rsid w:val="00EC33F4"/>
    <w:rsid w:val="00EC47BC"/>
    <w:rsid w:val="00ED2D5C"/>
    <w:rsid w:val="00ED7560"/>
    <w:rsid w:val="00EF2465"/>
    <w:rsid w:val="00EF70CF"/>
    <w:rsid w:val="00F049A8"/>
    <w:rsid w:val="00F07954"/>
    <w:rsid w:val="00F12108"/>
    <w:rsid w:val="00F125C1"/>
    <w:rsid w:val="00F1380A"/>
    <w:rsid w:val="00F164F4"/>
    <w:rsid w:val="00F2144E"/>
    <w:rsid w:val="00F229A5"/>
    <w:rsid w:val="00F24311"/>
    <w:rsid w:val="00F2517B"/>
    <w:rsid w:val="00F3031D"/>
    <w:rsid w:val="00F4693D"/>
    <w:rsid w:val="00F66BD4"/>
    <w:rsid w:val="00F67454"/>
    <w:rsid w:val="00F737EA"/>
    <w:rsid w:val="00F77ABF"/>
    <w:rsid w:val="00F836F8"/>
    <w:rsid w:val="00F838DA"/>
    <w:rsid w:val="00FA0A35"/>
    <w:rsid w:val="00FA6A7C"/>
    <w:rsid w:val="00FB1243"/>
    <w:rsid w:val="00FB14A1"/>
    <w:rsid w:val="00FB5D20"/>
    <w:rsid w:val="00FB70AE"/>
    <w:rsid w:val="00FC1B15"/>
    <w:rsid w:val="00FC7BD9"/>
    <w:rsid w:val="00FD2B93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2"/>
    </o:shapelayout>
  </w:shapeDefaults>
  <w:decimalSymbol w:val="."/>
  <w:listSeparator w:val=","/>
  <w14:docId w14:val="57AE4246"/>
  <w15:chartTrackingRefBased/>
  <w15:docId w15:val="{A41E4571-F74A-4429-83C7-7C457DB4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pPr>
      <w:widowControl/>
      <w:ind w:leftChars="200" w:left="200"/>
    </w:pPr>
    <w:rPr>
      <w:kern w:val="0"/>
    </w:rPr>
  </w:style>
  <w:style w:type="character" w:styleId="a3">
    <w:name w:val="line number"/>
    <w:basedOn w:val="a0"/>
  </w:style>
  <w:style w:type="character" w:styleId="a4">
    <w:name w:val="annotation reference"/>
    <w:semiHidden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link w:val="ac"/>
    <w:semiHidden/>
    <w:rPr>
      <w:rFonts w:ascii="Arial" w:hAnsi="Arial"/>
      <w:sz w:val="18"/>
      <w:szCs w:val="18"/>
    </w:rPr>
  </w:style>
  <w:style w:type="character" w:styleId="ad">
    <w:name w:val="Strong"/>
    <w:qFormat/>
    <w:rsid w:val="0040686B"/>
    <w:rPr>
      <w:b/>
      <w:bCs/>
    </w:rPr>
  </w:style>
  <w:style w:type="paragraph" w:customStyle="1" w:styleId="k1-font">
    <w:name w:val="k1-font"/>
    <w:basedOn w:val="a"/>
    <w:rsid w:val="0040686B"/>
    <w:pPr>
      <w:widowControl/>
      <w:spacing w:before="171" w:after="171" w:line="343" w:lineRule="atLeast"/>
      <w:ind w:left="171" w:right="171" w:firstLine="274"/>
    </w:pPr>
    <w:rPr>
      <w:rFonts w:ascii="新細明體" w:cs="新細明體" w:hint="eastAsia"/>
      <w:kern w:val="0"/>
      <w:sz w:val="22"/>
      <w:szCs w:val="22"/>
    </w:rPr>
  </w:style>
  <w:style w:type="paragraph" w:styleId="Web">
    <w:name w:val="Normal (Web)"/>
    <w:basedOn w:val="a"/>
    <w:uiPriority w:val="99"/>
    <w:rsid w:val="0040686B"/>
    <w:pPr>
      <w:widowControl/>
      <w:spacing w:before="100" w:beforeAutospacing="1" w:after="100" w:afterAutospacing="1"/>
    </w:pPr>
    <w:rPr>
      <w:rFonts w:ascii="Arial Unicode MS" w:eastAsia="Arial Unicode MS" w:cs="新細明體"/>
      <w:kern w:val="0"/>
    </w:rPr>
  </w:style>
  <w:style w:type="table" w:styleId="ae">
    <w:name w:val="Table Grid"/>
    <w:basedOn w:val="a1"/>
    <w:rsid w:val="004068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註解方塊文字 字元"/>
    <w:link w:val="ab"/>
    <w:semiHidden/>
    <w:locked/>
    <w:rsid w:val="00BB0E46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styleId="af">
    <w:name w:val="Unresolved Mention"/>
    <w:uiPriority w:val="99"/>
    <w:semiHidden/>
    <w:unhideWhenUsed/>
    <w:rsid w:val="002A6181"/>
    <w:rPr>
      <w:color w:val="605E5C"/>
      <w:shd w:val="clear" w:color="auto" w:fill="E1DFDD"/>
    </w:rPr>
  </w:style>
  <w:style w:type="paragraph" w:styleId="af0">
    <w:name w:val="List Paragraph"/>
    <w:basedOn w:val="a"/>
    <w:link w:val="af1"/>
    <w:uiPriority w:val="34"/>
    <w:qFormat/>
    <w:rsid w:val="00F3031D"/>
    <w:pPr>
      <w:ind w:leftChars="200" w:left="480"/>
    </w:pPr>
  </w:style>
  <w:style w:type="character" w:customStyle="1" w:styleId="af1">
    <w:name w:val="清單段落 字元"/>
    <w:basedOn w:val="a0"/>
    <w:link w:val="af0"/>
    <w:uiPriority w:val="34"/>
    <w:rsid w:val="00F3031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1F1A-E9F3-4E4D-813D-35FF39DD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1319</Words>
  <Characters>650</Characters>
  <Application>Microsoft Office Word</Application>
  <DocSecurity>0</DocSecurity>
  <Lines>5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2009年客服人高峰論壇</dc:title>
  <dc:subject/>
  <dc:creator>Delhum Technology &amp; Service Corp.</dc:creator>
  <cp:keywords/>
  <dc:description/>
  <cp:lastModifiedBy>協會 台灣客服中心發展</cp:lastModifiedBy>
  <cp:revision>35</cp:revision>
  <cp:lastPrinted>2023-04-13T01:14:00Z</cp:lastPrinted>
  <dcterms:created xsi:type="dcterms:W3CDTF">2022-05-05T08:49:00Z</dcterms:created>
  <dcterms:modified xsi:type="dcterms:W3CDTF">2024-04-26T01:25:00Z</dcterms:modified>
</cp:coreProperties>
</file>